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6E421A" w14:textId="77777777" w:rsidR="00BC5999" w:rsidRDefault="00F65CC8">
      <w:pPr>
        <w:pStyle w:val="Normal0"/>
        <w:spacing w:after="420"/>
      </w:pPr>
      <w:bookmarkStart w:id="0" w:name="_GoBack"/>
      <w:bookmarkEnd w:id="0"/>
      <w:r>
        <w:rPr>
          <w:b/>
          <w:bCs/>
          <w:color w:val="5B9BD5"/>
          <w:sz w:val="42"/>
          <w:szCs w:val="42"/>
        </w:rPr>
        <w:t>Tematický plán - Matematika - 5. ročník</w:t>
      </w:r>
    </w:p>
    <w:p w14:paraId="30EAAFC5" w14:textId="77777777" w:rsidR="00BC5999" w:rsidRDefault="00F65CC8">
      <w:pPr>
        <w:pStyle w:val="Normal0"/>
        <w:spacing w:before="270" w:after="270"/>
      </w:pPr>
      <w:r>
        <w:rPr>
          <w:b/>
          <w:bCs/>
          <w:sz w:val="27"/>
          <w:szCs w:val="27"/>
        </w:rPr>
        <w:t>Počet tematických celků: 12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4327"/>
        <w:gridCol w:w="1442"/>
        <w:gridCol w:w="4327"/>
      </w:tblGrid>
      <w:tr w:rsidR="00BC5999" w14:paraId="14A0C85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665E79E" w14:textId="77777777" w:rsidR="00BC5999" w:rsidRDefault="00F65CC8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E736413" w14:textId="77777777" w:rsidR="00BC5999" w:rsidRDefault="00F65CC8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BD31847" w14:textId="77777777" w:rsidR="00BC5999" w:rsidRDefault="00F65CC8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Po</w:t>
            </w:r>
            <w:r w:rsidR="000F1481">
              <w:rPr>
                <w:rFonts w:eastAsia="Calibri" w:cs="Calibri"/>
                <w:b/>
                <w:bCs/>
                <w:sz w:val="20"/>
              </w:rPr>
              <w:t>známky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C571A82" w14:textId="77777777" w:rsidR="00BC5999" w:rsidRDefault="00F65CC8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Časové vymezení</w:t>
            </w:r>
          </w:p>
        </w:tc>
      </w:tr>
      <w:tr w:rsidR="00BC5999" w14:paraId="1B02B79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73286A5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1. Početní výkony s přirozenými čísly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46E5C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EABA87" w14:textId="77777777" w:rsidR="00BC5999" w:rsidRDefault="000F1481">
            <w:r>
              <w:t>Září</w:t>
            </w:r>
          </w:p>
        </w:tc>
      </w:tr>
      <w:tr w:rsidR="00BC5999" w14:paraId="3F5342F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24A0115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Umí zapsat, přečíst, porovnat dle velikosti a vyhledat na číselné ose čísla do 1 000 000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C186BAD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Numerace do 1 000 000 a přes 1 000 000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E7BF03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97B6FA" w14:textId="77777777" w:rsidR="00BC5999" w:rsidRDefault="00EA2BFD">
            <w:pPr>
              <w:pStyle w:val="Normal0"/>
              <w:spacing w:line="240" w:lineRule="auto"/>
              <w:jc w:val="left"/>
            </w:pPr>
            <w:r>
              <w:t>Říjen</w:t>
            </w:r>
          </w:p>
        </w:tc>
      </w:tr>
      <w:tr w:rsidR="00BC5999" w14:paraId="5E65F8C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83D4676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Provádí odhad a kontrolu výsledku v oboru přirozených čísel do 1 000 000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1C50E4F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Početní operace do 1 000 000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C2C6D6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2ED49" w14:textId="77777777" w:rsidR="00BC5999" w:rsidRDefault="00EA2BFD">
            <w:pPr>
              <w:pStyle w:val="Normal0"/>
              <w:spacing w:line="240" w:lineRule="auto"/>
              <w:jc w:val="left"/>
            </w:pPr>
            <w:r>
              <w:t>Říjen</w:t>
            </w:r>
          </w:p>
        </w:tc>
      </w:tr>
      <w:tr w:rsidR="00BC5999" w14:paraId="5B6DC06B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9062D1C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Zvládá pamětně násobení a dělení přirozených čísel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CFD48D6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Aritmetický průměr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E02664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2D8C57" w14:textId="77777777" w:rsidR="00BC5999" w:rsidRDefault="000F1481">
            <w:pPr>
              <w:pStyle w:val="Normal0"/>
              <w:spacing w:line="240" w:lineRule="auto"/>
              <w:jc w:val="left"/>
            </w:pPr>
            <w:r>
              <w:t>Duben</w:t>
            </w:r>
          </w:p>
        </w:tc>
      </w:tr>
      <w:tr w:rsidR="00BC5999" w14:paraId="593B4F5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C7BA868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EF867F6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Pamětné dělení se zbytkem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91B77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F6891" w14:textId="77777777" w:rsidR="00BC5999" w:rsidRDefault="007E102A">
            <w:pPr>
              <w:pStyle w:val="Normal0"/>
              <w:spacing w:line="240" w:lineRule="auto"/>
              <w:jc w:val="left"/>
            </w:pPr>
            <w:r>
              <w:t>Září</w:t>
            </w:r>
          </w:p>
        </w:tc>
      </w:tr>
      <w:tr w:rsidR="00BC5999" w14:paraId="7FEFE185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35F1C63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2. Písemné dělení dvojciferným dělitelem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0D7C3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F2067E" w14:textId="77777777" w:rsidR="00BC5999" w:rsidRDefault="00BC5999"/>
        </w:tc>
      </w:tr>
      <w:tr w:rsidR="00BC5999" w14:paraId="0EC6E3F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0ABA2AE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Chápe a umí zaokrouhlovat přirozená čísla s požadovanou přesností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38CAE53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Zaokrouhlování přirozených čísel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87A13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FEF29" w14:textId="77777777" w:rsidR="00BC5999" w:rsidRDefault="007E102A">
            <w:pPr>
              <w:pStyle w:val="Normal0"/>
              <w:spacing w:line="240" w:lineRule="auto"/>
              <w:jc w:val="left"/>
            </w:pPr>
            <w:r>
              <w:t>Říjen</w:t>
            </w:r>
          </w:p>
        </w:tc>
      </w:tr>
      <w:tr w:rsidR="00BC5999" w14:paraId="7A1A34D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F236BB0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Písemně sčítá tři až čtyři přirozená čísla, písemně odčítá dvě přirozená čísla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CE748A9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Písemné sčítání a odčítání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B297A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D2FBFF" w14:textId="77777777" w:rsidR="00BC5999" w:rsidRDefault="007E102A">
            <w:pPr>
              <w:pStyle w:val="Normal0"/>
              <w:spacing w:line="240" w:lineRule="auto"/>
              <w:jc w:val="left"/>
            </w:pPr>
            <w:r>
              <w:t>Listopad</w:t>
            </w:r>
          </w:p>
        </w:tc>
      </w:tr>
      <w:tr w:rsidR="00BC5999" w14:paraId="2479345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A69CF5B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Ovládá písemné dělení dvojciferným dělitelem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844B931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Písemné násobení a dělení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814C30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4C0E7" w14:textId="77777777" w:rsidR="00BC5999" w:rsidRDefault="00EA2BFD">
            <w:pPr>
              <w:pStyle w:val="Normal0"/>
              <w:spacing w:line="240" w:lineRule="auto"/>
              <w:jc w:val="left"/>
            </w:pPr>
            <w:r>
              <w:t>Prosinec</w:t>
            </w:r>
          </w:p>
        </w:tc>
      </w:tr>
      <w:tr w:rsidR="00BC5999" w14:paraId="05132F1C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8D8A519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3. Desetinná čísla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2873A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4A7910" w14:textId="77777777" w:rsidR="00BC5999" w:rsidRDefault="00BC5999"/>
        </w:tc>
      </w:tr>
      <w:tr w:rsidR="00BC5999" w14:paraId="6DC10088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C0305E9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Přečte zápis desetinného čísla a vyznačí na číselné ose desetinné číslo dané hodnoty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B069316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Desetinná čísla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458BDC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33ABC" w14:textId="77777777" w:rsidR="00BC5999" w:rsidRDefault="000F1481">
            <w:pPr>
              <w:pStyle w:val="Normal0"/>
              <w:spacing w:line="240" w:lineRule="auto"/>
              <w:jc w:val="left"/>
            </w:pPr>
            <w:r>
              <w:t>Únor</w:t>
            </w:r>
          </w:p>
        </w:tc>
      </w:tr>
      <w:tr w:rsidR="00BC5999" w14:paraId="7F1AFE14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203E5120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1BB0BE0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Sčítání desetinných čísel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C33C48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EC80EF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</w:tr>
      <w:tr w:rsidR="00BC5999" w14:paraId="64021B42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9923A61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9D6717C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Odčítání desetinných čísel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CC5826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5E62D2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</w:tr>
      <w:tr w:rsidR="00BC5999" w14:paraId="18BF4D5C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FDCA564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Zvládne dělit a násobit desetinné číslo deseti a stem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EC1D52F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Dělení desetinných čísel deseti a stem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C161C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890630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</w:tr>
      <w:tr w:rsidR="00BC5999" w14:paraId="57F1ECD0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E0787E0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1F4AB31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Násobení desetinných čísel deseti a stem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58325F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912980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</w:tr>
      <w:tr w:rsidR="00BC5999" w14:paraId="3C8391FC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716D52E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Provádí sčítání desetinných čísel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1FD3BF3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Sčítání desetinných čísel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F1A508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54EFE3" w14:textId="77777777" w:rsidR="00BC5999" w:rsidRDefault="000F1481">
            <w:pPr>
              <w:pStyle w:val="Normal0"/>
              <w:spacing w:line="240" w:lineRule="auto"/>
              <w:jc w:val="left"/>
            </w:pPr>
            <w:r>
              <w:t>Březen</w:t>
            </w:r>
          </w:p>
        </w:tc>
      </w:tr>
      <w:tr w:rsidR="00BC5999" w14:paraId="3387235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E844511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Provádí odčítání desetinných čísel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35A72D1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Odčítání desetinných čísel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F3AD5E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EC923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</w:tr>
      <w:tr w:rsidR="00BC5999" w14:paraId="55A8590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262F84C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4. Zlomky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DC70F3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E5DEFC" w14:textId="77777777" w:rsidR="00BC5999" w:rsidRDefault="00BC5999"/>
        </w:tc>
      </w:tr>
      <w:tr w:rsidR="00BC5999" w14:paraId="675A939E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66CB943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Umí odčítat zlomek se stejným jmenovatelem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40C1703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Odčítání zlomků se stejným jmenovatelem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DB6F22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3492A" w14:textId="77777777" w:rsidR="00BC5999" w:rsidRDefault="007E102A">
            <w:pPr>
              <w:pStyle w:val="Normal0"/>
              <w:spacing w:line="240" w:lineRule="auto"/>
              <w:jc w:val="left"/>
            </w:pPr>
            <w:r>
              <w:t>Květen</w:t>
            </w:r>
          </w:p>
        </w:tc>
      </w:tr>
      <w:tr w:rsidR="00BC5999" w14:paraId="3F5D623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8DDF98E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Umí zapsat, vypočítat, porovnat zlomek.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6BB784E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Zlomky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31942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ECD968" w14:textId="77777777" w:rsidR="00BC5999" w:rsidRDefault="007E102A">
            <w:pPr>
              <w:pStyle w:val="Normal0"/>
              <w:spacing w:line="240" w:lineRule="auto"/>
              <w:jc w:val="left"/>
            </w:pPr>
            <w:r>
              <w:t>Květen</w:t>
            </w:r>
          </w:p>
        </w:tc>
      </w:tr>
      <w:tr w:rsidR="00BC5999" w14:paraId="3DF47C40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C8DC659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>Umí sčítat zlomky se stejným jmenovatelem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5FF3386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Odčítání zlomků se stejným jmenovatelem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88ACD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19C42" w14:textId="77777777" w:rsidR="00BC5999" w:rsidRDefault="007E102A">
            <w:pPr>
              <w:pStyle w:val="Normal0"/>
              <w:spacing w:line="240" w:lineRule="auto"/>
              <w:jc w:val="left"/>
            </w:pPr>
            <w:r>
              <w:t>Květen</w:t>
            </w:r>
          </w:p>
        </w:tc>
      </w:tr>
      <w:tr w:rsidR="00BC5999" w14:paraId="45AF7238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674F68C8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C73B012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Sčítání zlomků se stejným jmenovatelem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6A690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0BE40" w14:textId="77777777" w:rsidR="00BC5999" w:rsidRDefault="007E102A">
            <w:pPr>
              <w:pStyle w:val="Normal0"/>
              <w:spacing w:line="240" w:lineRule="auto"/>
              <w:jc w:val="left"/>
            </w:pPr>
            <w:r>
              <w:t>Květen</w:t>
            </w:r>
          </w:p>
        </w:tc>
      </w:tr>
      <w:tr w:rsidR="00BC5999" w14:paraId="05081A7F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6BDA76E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5. Řešení slovních úloh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D260A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3929DF" w14:textId="77777777" w:rsidR="00BC5999" w:rsidRDefault="00BC5999"/>
        </w:tc>
      </w:tr>
      <w:tr w:rsidR="00BC5999" w14:paraId="56F217E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2ED1C62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Řeší slovní úlohy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D668F73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Slovní úlohy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9A234A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8B91B" w14:textId="77777777" w:rsidR="00BC5999" w:rsidRDefault="00EA2BFD">
            <w:pPr>
              <w:pStyle w:val="Normal0"/>
              <w:spacing w:line="240" w:lineRule="auto"/>
              <w:jc w:val="left"/>
            </w:pPr>
            <w:r>
              <w:t>Září-červen</w:t>
            </w:r>
          </w:p>
        </w:tc>
      </w:tr>
      <w:tr w:rsidR="00BC5999" w14:paraId="4735B99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08AC8C4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6. Celé záporné číslo-čtení a zápis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4B942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3D956" w14:textId="77777777" w:rsidR="00BC5999" w:rsidRDefault="00BC5999"/>
        </w:tc>
      </w:tr>
      <w:tr w:rsidR="00BC5999" w14:paraId="34D3DCA9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31CDD4B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Zapíše celé záporné číslo na číselné ose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5627C7C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Záporná celá čísla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4E6CCD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0C073" w14:textId="77777777" w:rsidR="00BC5999" w:rsidRDefault="007E102A">
            <w:pPr>
              <w:pStyle w:val="Normal0"/>
              <w:spacing w:line="240" w:lineRule="auto"/>
              <w:jc w:val="left"/>
            </w:pPr>
            <w:r>
              <w:t>Březen</w:t>
            </w:r>
          </w:p>
        </w:tc>
      </w:tr>
      <w:tr w:rsidR="00BC5999" w14:paraId="3E075B6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EC513EA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7. Komutativnost, asociativnost při sčítání a násobení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9CDA7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34AC0" w14:textId="77777777" w:rsidR="00BC5999" w:rsidRDefault="00BC5999"/>
        </w:tc>
      </w:tr>
      <w:tr w:rsidR="00BC5999" w14:paraId="7D628782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B49517C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Využívá komutativnosti a asociativnosti při sčítání a násobení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6C7D333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Komutativnost a asociativnost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FDF424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8BCDCA" w14:textId="77777777" w:rsidR="00BC5999" w:rsidRDefault="007E102A">
            <w:pPr>
              <w:pStyle w:val="Normal0"/>
              <w:spacing w:line="240" w:lineRule="auto"/>
              <w:jc w:val="left"/>
            </w:pPr>
            <w:r>
              <w:t>Září</w:t>
            </w:r>
          </w:p>
        </w:tc>
      </w:tr>
      <w:tr w:rsidR="00BC5999" w14:paraId="4CDC52D6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7F59138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8. Práce s daty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0E916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8ABF5F" w14:textId="77777777" w:rsidR="00BC5999" w:rsidRDefault="00BC5999"/>
        </w:tc>
      </w:tr>
      <w:tr w:rsidR="00BC5999" w14:paraId="66700F6A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B62C5D7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Umí číst a sestavovat jednoduché tabulky a diagramy, grafy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74CAABC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Tabulky, grafy, diagramy,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EE223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762B84" w14:textId="77777777" w:rsidR="00BC5999" w:rsidRDefault="00EA2BFD">
            <w:pPr>
              <w:pStyle w:val="Normal0"/>
              <w:spacing w:line="240" w:lineRule="auto"/>
              <w:jc w:val="left"/>
            </w:pPr>
            <w:r>
              <w:t>Prosinec</w:t>
            </w:r>
          </w:p>
        </w:tc>
      </w:tr>
      <w:tr w:rsidR="00BC5999" w14:paraId="62E6390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40C32A4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9. Konstrukce trojúhelníku, čtverce, obdélníku, kružnice, kruhu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FB551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BA217" w14:textId="77777777" w:rsidR="00BC5999" w:rsidRDefault="00BC5999"/>
        </w:tc>
      </w:tr>
      <w:tr w:rsidR="00BC5999" w14:paraId="21FE317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5259D87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Narýsuje čtverec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F19066D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Čtverec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188140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659F" w14:textId="77777777" w:rsidR="00BC5999" w:rsidRDefault="000F1481">
            <w:pPr>
              <w:pStyle w:val="Normal0"/>
              <w:spacing w:line="240" w:lineRule="auto"/>
              <w:jc w:val="left"/>
            </w:pPr>
            <w:r>
              <w:t>Říjen</w:t>
            </w:r>
          </w:p>
        </w:tc>
      </w:tr>
      <w:tr w:rsidR="00BC5999" w14:paraId="49854BE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FBD9979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Narýsuje obdélník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7B5839D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Obdélník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6CA8B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50C4A" w14:textId="77777777" w:rsidR="00BC5999" w:rsidRDefault="000F1481">
            <w:pPr>
              <w:pStyle w:val="Normal0"/>
              <w:spacing w:line="240" w:lineRule="auto"/>
              <w:jc w:val="left"/>
            </w:pPr>
            <w:r>
              <w:t>Říjen</w:t>
            </w:r>
          </w:p>
        </w:tc>
      </w:tr>
      <w:tr w:rsidR="00BC5999" w14:paraId="5474F84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9BD884E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Narýsuje trojúhelník, užívá jednoduché konstrukce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722D255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Trojúhelník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EBD0FC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D1FAC" w14:textId="77777777" w:rsidR="00BC5999" w:rsidRDefault="000F1481">
            <w:pPr>
              <w:pStyle w:val="Normal0"/>
              <w:spacing w:line="240" w:lineRule="auto"/>
              <w:jc w:val="left"/>
            </w:pPr>
            <w:r>
              <w:t>Listopad</w:t>
            </w:r>
          </w:p>
        </w:tc>
      </w:tr>
      <w:tr w:rsidR="00BC5999" w14:paraId="29C68AA6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666949D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Narýsuje kružnici, užívá jednoduché konstrukce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860216D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Kružnice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F3CFF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3D9C7" w14:textId="77777777" w:rsidR="00BC5999" w:rsidRDefault="000F1481">
            <w:pPr>
              <w:pStyle w:val="Normal0"/>
              <w:spacing w:line="240" w:lineRule="auto"/>
              <w:jc w:val="left"/>
            </w:pPr>
            <w:r>
              <w:t>Listopad</w:t>
            </w:r>
          </w:p>
        </w:tc>
      </w:tr>
      <w:tr w:rsidR="00BC5999" w14:paraId="48634151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0C1D699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10. Osově souměrné útvary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5292AE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21B03" w14:textId="77777777" w:rsidR="00BC5999" w:rsidRDefault="00BC5999"/>
        </w:tc>
      </w:tr>
      <w:tr w:rsidR="00BC5999" w14:paraId="32B802A8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2CDAA9A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Znázorní osově souměrné útvary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716982F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Osově souměrné útvary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D90C6E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BEAB22" w14:textId="77777777" w:rsidR="00BC5999" w:rsidRDefault="00EA2BFD">
            <w:pPr>
              <w:pStyle w:val="Normal0"/>
              <w:spacing w:line="240" w:lineRule="auto"/>
              <w:jc w:val="left"/>
            </w:pPr>
            <w:r>
              <w:t>Duben</w:t>
            </w:r>
          </w:p>
        </w:tc>
      </w:tr>
      <w:tr w:rsidR="00BC5999" w14:paraId="4133278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84AAF90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Určí osu souměrnosti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43DFA8F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Osa souměrnosti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C21239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1D91D" w14:textId="77777777" w:rsidR="00BC5999" w:rsidRDefault="000F1481">
            <w:pPr>
              <w:pStyle w:val="Normal0"/>
              <w:spacing w:line="240" w:lineRule="auto"/>
              <w:jc w:val="left"/>
            </w:pPr>
            <w:r>
              <w:t>Únor</w:t>
            </w:r>
          </w:p>
        </w:tc>
      </w:tr>
      <w:tr w:rsidR="00BC5999" w14:paraId="1A7DDD60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27FE810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11. Obvod a obsah čtverce a obdélníku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6AA57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F1C777" w14:textId="77777777" w:rsidR="00BC5999" w:rsidRDefault="00BC5999"/>
        </w:tc>
      </w:tr>
      <w:tr w:rsidR="00BC5999" w14:paraId="20DF968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9A267BE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Vypočítá obvod a obsah čtverce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672C2E3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Obsah obdélníku, čtverce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B304B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687F12" w14:textId="77777777" w:rsidR="00BC5999" w:rsidRDefault="000F1481">
            <w:pPr>
              <w:pStyle w:val="Normal0"/>
              <w:spacing w:line="240" w:lineRule="auto"/>
              <w:jc w:val="left"/>
            </w:pPr>
            <w:r>
              <w:t>Leden</w:t>
            </w:r>
          </w:p>
        </w:tc>
      </w:tr>
      <w:tr w:rsidR="00BC5999" w14:paraId="31C52389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C9D98D9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12. Rovnoběžky a kolmice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FD94D7" w14:textId="77777777" w:rsidR="00BC5999" w:rsidRDefault="00BC5999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43A95E" w14:textId="77777777" w:rsidR="00BC5999" w:rsidRDefault="00BC5999"/>
        </w:tc>
      </w:tr>
      <w:tr w:rsidR="00BC5999" w14:paraId="230D5ADF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2F114EF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Sestrojí rovnoběžky a kolmice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25BD10AF" w14:textId="77777777" w:rsidR="00BC5999" w:rsidRDefault="00F65CC8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Rovnoběžky a kolmice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35C6CA" w14:textId="77777777" w:rsidR="00BC5999" w:rsidRDefault="00BC5999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181C94" w14:textId="77777777" w:rsidR="00BC5999" w:rsidRDefault="000F1481">
            <w:pPr>
              <w:pStyle w:val="Normal0"/>
              <w:spacing w:line="240" w:lineRule="auto"/>
              <w:jc w:val="left"/>
            </w:pPr>
            <w:r>
              <w:t>Březen</w:t>
            </w:r>
          </w:p>
        </w:tc>
      </w:tr>
    </w:tbl>
    <w:p w14:paraId="5263CF36" w14:textId="77777777" w:rsidR="00BC5999" w:rsidRDefault="00F65CC8">
      <w:pPr>
        <w:pStyle w:val="Normal0"/>
      </w:pPr>
      <w:r>
        <w:t xml:space="preserve">  </w:t>
      </w:r>
    </w:p>
    <w:sectPr w:rsidR="00BC5999">
      <w:pgSz w:w="15840" w:h="12240" w:orient="landscape"/>
      <w:pgMar w:top="700" w:right="700" w:bottom="7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hideSpellingErrors/>
  <w:hideGrammaticalErrors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99"/>
    <w:rsid w:val="000F1481"/>
    <w:rsid w:val="007B103D"/>
    <w:rsid w:val="007E102A"/>
    <w:rsid w:val="008F7ADE"/>
    <w:rsid w:val="00BC5999"/>
    <w:rsid w:val="00EA2BFD"/>
    <w:rsid w:val="00F6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7A2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0dbc66-17d6-4f7a-ad4e-432618a4d80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4596A2E7604E479350C868B55553BE" ma:contentTypeVersion="13" ma:contentTypeDescription="Vytvoří nový dokument" ma:contentTypeScope="" ma:versionID="510d31a1a10251d75db03cfb10b86a00">
  <xsd:schema xmlns:xsd="http://www.w3.org/2001/XMLSchema" xmlns:xs="http://www.w3.org/2001/XMLSchema" xmlns:p="http://schemas.microsoft.com/office/2006/metadata/properties" xmlns:ns3="180dbc66-17d6-4f7a-ad4e-432618a4d80a" xmlns:ns4="a841c24e-af31-4968-89db-a506b7085fbf" targetNamespace="http://schemas.microsoft.com/office/2006/metadata/properties" ma:root="true" ma:fieldsID="afdee7daa3c24b27e9433725a8d599b0" ns3:_="" ns4:_="">
    <xsd:import namespace="180dbc66-17d6-4f7a-ad4e-432618a4d80a"/>
    <xsd:import namespace="a841c24e-af31-4968-89db-a506b7085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bc66-17d6-4f7a-ad4e-432618a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1c24e-af31-4968-89db-a506b7085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5466C-9AC8-4E70-9223-BC87A485B2FF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841c24e-af31-4968-89db-a506b7085fbf"/>
    <ds:schemaRef ds:uri="http://schemas.microsoft.com/office/2006/documentManagement/types"/>
    <ds:schemaRef ds:uri="180dbc66-17d6-4f7a-ad4e-432618a4d80a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5565398-EF44-42A4-B2DA-761D1114D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FD89A-5986-4E40-9411-6B4B2B9A0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dbc66-17d6-4f7a-ad4e-432618a4d80a"/>
    <ds:schemaRef ds:uri="a841c24e-af31-4968-89db-a506b708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AD310B-0EA1-4E72-8792-87590DEEB6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B936BFE-A4F5-4CE8-82D1-78D1A98A9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2023-08-30T12:20:00Z</dcterms:created>
  <dcterms:modified xsi:type="dcterms:W3CDTF">2023-08-30T12:20:00Z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0x010100BD4596A2E7604E479350C868B55553BE</vt:lpwstr>
  </property>
</Properties>
</file>