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6635B" w14:textId="74396503" w:rsidR="00642105" w:rsidRDefault="00642105" w:rsidP="00551A20">
      <w:pPr>
        <w:jc w:val="center"/>
      </w:pPr>
      <w:r>
        <w:t>Základní škola Šatov, příspěvková organizace</w:t>
      </w:r>
    </w:p>
    <w:p w14:paraId="4B0E6237" w14:textId="6957E6DF" w:rsidR="00642105" w:rsidRDefault="00642105" w:rsidP="00551A20">
      <w:pPr>
        <w:jc w:val="center"/>
      </w:pPr>
      <w:r>
        <w:t>Šatov 398, 671 22</w:t>
      </w:r>
    </w:p>
    <w:p w14:paraId="01DAAEC0" w14:textId="77777777" w:rsidR="00642105" w:rsidRDefault="00642105" w:rsidP="00551A20">
      <w:pPr>
        <w:jc w:val="center"/>
      </w:pPr>
    </w:p>
    <w:p w14:paraId="3D6EBC44" w14:textId="6C99993A" w:rsidR="00642105" w:rsidRDefault="00642105" w:rsidP="00551A20">
      <w:pPr>
        <w:jc w:val="center"/>
        <w:rPr>
          <w:b/>
        </w:rPr>
      </w:pPr>
      <w:r>
        <w:rPr>
          <w:b/>
        </w:rPr>
        <w:t>T</w:t>
      </w:r>
      <w:r w:rsidR="005D74CE">
        <w:rPr>
          <w:b/>
        </w:rPr>
        <w:t>e</w:t>
      </w:r>
      <w:r>
        <w:rPr>
          <w:b/>
        </w:rPr>
        <w:t>matický plán pro školní rok 2022/2023</w:t>
      </w:r>
    </w:p>
    <w:p w14:paraId="5C393F3E" w14:textId="77777777" w:rsidR="00642105" w:rsidRDefault="00642105" w:rsidP="00551A20">
      <w:pPr>
        <w:jc w:val="center"/>
        <w:rPr>
          <w:b/>
        </w:rPr>
      </w:pPr>
    </w:p>
    <w:p w14:paraId="1B3C0365" w14:textId="5A3915E2" w:rsidR="00642105" w:rsidRDefault="005D74CE" w:rsidP="00551A20">
      <w:pPr>
        <w:jc w:val="center"/>
        <w:rPr>
          <w:b/>
        </w:rPr>
      </w:pPr>
      <w:r>
        <w:rPr>
          <w:b/>
        </w:rPr>
        <w:t>NĚMECKÝ JAZYK</w:t>
      </w:r>
      <w:r w:rsidR="00642105">
        <w:rPr>
          <w:b/>
        </w:rPr>
        <w:t xml:space="preserve"> V</w:t>
      </w:r>
      <w:r w:rsidR="00D9477E">
        <w:rPr>
          <w:b/>
        </w:rPr>
        <w:t>I</w:t>
      </w:r>
      <w:r w:rsidR="00642105">
        <w:rPr>
          <w:b/>
        </w:rPr>
        <w:t>II. Ročník</w:t>
      </w:r>
    </w:p>
    <w:p w14:paraId="5044706B" w14:textId="77777777" w:rsidR="005D74CE" w:rsidRDefault="005D74CE" w:rsidP="00642105">
      <w:pPr>
        <w:rPr>
          <w:b/>
        </w:rPr>
      </w:pPr>
    </w:p>
    <w:p w14:paraId="685AF34F" w14:textId="77777777" w:rsidR="00642105" w:rsidRPr="005D74CE" w:rsidRDefault="00642105" w:rsidP="00642105">
      <w:r w:rsidRPr="005D74CE">
        <w:t>Vyučující: Ing. Miroslav Čech</w:t>
      </w:r>
    </w:p>
    <w:p w14:paraId="043511B1" w14:textId="63CD7515" w:rsidR="00642105" w:rsidRPr="005D74CE" w:rsidRDefault="00642105" w:rsidP="00642105">
      <w:r w:rsidRPr="005D74CE">
        <w:t xml:space="preserve">Hodinová dotace: </w:t>
      </w:r>
      <w:r w:rsidR="005D74CE" w:rsidRPr="005D74CE">
        <w:t>2</w:t>
      </w:r>
      <w:r w:rsidRPr="005D74CE">
        <w:t>/týden</w:t>
      </w:r>
    </w:p>
    <w:p w14:paraId="76202610" w14:textId="1B381EF1" w:rsidR="00642105" w:rsidRPr="005D74CE" w:rsidRDefault="00642105" w:rsidP="00642105">
      <w:r w:rsidRPr="005D74CE">
        <w:t xml:space="preserve">Hlavní materiály: </w:t>
      </w:r>
      <w:r w:rsidR="005D74CE" w:rsidRPr="005D74CE">
        <w:t>KLETT MAXIMAL INTERAKTIV 2</w:t>
      </w:r>
      <w:r w:rsidR="00560AE7">
        <w:t>, 3</w:t>
      </w:r>
    </w:p>
    <w:p w14:paraId="4A613810" w14:textId="77777777" w:rsidR="004027BE" w:rsidRDefault="00642105">
      <w:r>
        <w:tab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02"/>
        <w:gridCol w:w="4840"/>
        <w:gridCol w:w="1520"/>
      </w:tblGrid>
      <w:tr w:rsidR="00B13C08" w:rsidRPr="00B13C08" w14:paraId="3B3CAD39" w14:textId="77777777" w:rsidTr="00B13C08">
        <w:trPr>
          <w:trHeight w:val="288"/>
          <w:jc w:val="center"/>
        </w:trPr>
        <w:tc>
          <w:tcPr>
            <w:tcW w:w="2702" w:type="dxa"/>
            <w:hideMark/>
          </w:tcPr>
          <w:p w14:paraId="702F3D92" w14:textId="77777777" w:rsidR="00B13C08" w:rsidRPr="00B13C08" w:rsidRDefault="00B13C08" w:rsidP="00B13C08">
            <w:pPr>
              <w:jc w:val="center"/>
              <w:rPr>
                <w:b/>
                <w:bCs/>
              </w:rPr>
            </w:pPr>
            <w:r w:rsidRPr="00B13C08">
              <w:rPr>
                <w:b/>
                <w:bCs/>
              </w:rPr>
              <w:t>ŠVP výstupy</w:t>
            </w:r>
          </w:p>
        </w:tc>
        <w:tc>
          <w:tcPr>
            <w:tcW w:w="4840" w:type="dxa"/>
            <w:noWrap/>
            <w:hideMark/>
          </w:tcPr>
          <w:p w14:paraId="5F59EEF7" w14:textId="77777777" w:rsidR="00B13C08" w:rsidRPr="00B13C08" w:rsidRDefault="00B13C08" w:rsidP="00B13C08">
            <w:pPr>
              <w:jc w:val="center"/>
              <w:rPr>
                <w:b/>
                <w:bCs/>
              </w:rPr>
            </w:pPr>
            <w:r w:rsidRPr="00B13C08">
              <w:rPr>
                <w:b/>
                <w:bCs/>
              </w:rPr>
              <w:t>Učivo</w:t>
            </w:r>
          </w:p>
        </w:tc>
        <w:tc>
          <w:tcPr>
            <w:tcW w:w="1520" w:type="dxa"/>
            <w:noWrap/>
            <w:hideMark/>
          </w:tcPr>
          <w:p w14:paraId="18316D59" w14:textId="22F1733F" w:rsidR="00B13C08" w:rsidRPr="00B13C08" w:rsidRDefault="00B13C08" w:rsidP="00B13C08">
            <w:pPr>
              <w:jc w:val="center"/>
              <w:rPr>
                <w:b/>
                <w:bCs/>
              </w:rPr>
            </w:pPr>
            <w:r w:rsidRPr="00B13C08">
              <w:rPr>
                <w:b/>
                <w:bCs/>
              </w:rPr>
              <w:t>Časový plán</w:t>
            </w:r>
          </w:p>
        </w:tc>
      </w:tr>
      <w:tr w:rsidR="00B13C08" w:rsidRPr="00B13C08" w14:paraId="250B72FD" w14:textId="77777777" w:rsidTr="00B13C08">
        <w:trPr>
          <w:trHeight w:val="576"/>
          <w:jc w:val="center"/>
        </w:trPr>
        <w:tc>
          <w:tcPr>
            <w:tcW w:w="2702" w:type="dxa"/>
            <w:vMerge w:val="restart"/>
            <w:hideMark/>
          </w:tcPr>
          <w:p w14:paraId="34D06EE7" w14:textId="77777777" w:rsidR="00B13C08" w:rsidRPr="00B13C08" w:rsidRDefault="00B13C08">
            <w:r w:rsidRPr="00B13C08">
              <w:t xml:space="preserve">Čte nahlas plynule a foneticky správně jednoduché </w:t>
            </w:r>
            <w:proofErr w:type="spellStart"/>
            <w:r w:rsidRPr="00B13C08">
              <w:t>audioorálně</w:t>
            </w:r>
            <w:proofErr w:type="spellEnd"/>
            <w:r w:rsidRPr="00B13C08">
              <w:t xml:space="preserve"> připravené texty</w:t>
            </w:r>
          </w:p>
          <w:p w14:paraId="3465C422" w14:textId="77777777" w:rsidR="00B13C08" w:rsidRDefault="00B13C08"/>
          <w:p w14:paraId="3B3B631E" w14:textId="57B0CAED" w:rsidR="00B13C08" w:rsidRPr="00B13C08" w:rsidRDefault="00B13C08">
            <w:r w:rsidRPr="00B13C08">
              <w:t>Udrží pozornost nutnou pro porozumění obsahu sdělení</w:t>
            </w:r>
          </w:p>
          <w:p w14:paraId="1BE39A31" w14:textId="77777777" w:rsidR="00B13C08" w:rsidRDefault="00B13C08"/>
          <w:p w14:paraId="70564F83" w14:textId="3F22249E" w:rsidR="00B13C08" w:rsidRPr="00B13C08" w:rsidRDefault="00B13C08">
            <w:r w:rsidRPr="00B13C08">
              <w:t>Stručně sdělí obsah přiměřeně obtížného textu</w:t>
            </w:r>
          </w:p>
          <w:p w14:paraId="40CEAE4D" w14:textId="77777777" w:rsidR="00B13C08" w:rsidRDefault="00B13C08"/>
          <w:p w14:paraId="3A3537B8" w14:textId="059F06A5" w:rsidR="00B13C08" w:rsidRPr="00B13C08" w:rsidRDefault="00B13C08">
            <w:r w:rsidRPr="00B13C08">
              <w:t>Umí vyprávět o tom, co kdo kdy dělá s využitím časových údajů, jednotlivých částí dne</w:t>
            </w:r>
          </w:p>
          <w:p w14:paraId="59EFCF55" w14:textId="77777777" w:rsidR="00B13C08" w:rsidRDefault="00B13C08"/>
          <w:p w14:paraId="26A773AC" w14:textId="540188F4" w:rsidR="00B13C08" w:rsidRPr="00B13C08" w:rsidRDefault="00B13C08">
            <w:r w:rsidRPr="00B13C08">
              <w:t>Seznámí se se stravovacími návyky u nás a v zemích mluvících německy.</w:t>
            </w:r>
          </w:p>
          <w:p w14:paraId="5ABD3F0A" w14:textId="77777777" w:rsidR="00B13C08" w:rsidRDefault="00B13C08"/>
          <w:p w14:paraId="010D618F" w14:textId="5FF1CFC9" w:rsidR="00B13C08" w:rsidRPr="00B13C08" w:rsidRDefault="00B13C08">
            <w:r w:rsidRPr="00B13C08">
              <w:t>Dovede sestavit svůj týdenní program, domluvit si schůzku</w:t>
            </w:r>
          </w:p>
          <w:p w14:paraId="094B4C9F" w14:textId="77777777" w:rsidR="00B13C08" w:rsidRDefault="00B13C08"/>
          <w:p w14:paraId="796456C7" w14:textId="2928477D" w:rsidR="00B13C08" w:rsidRPr="00B13C08" w:rsidRDefault="00B13C08">
            <w:r w:rsidRPr="00B13C08">
              <w:t>Dovede napsat rozvrh hodin</w:t>
            </w:r>
          </w:p>
          <w:p w14:paraId="7BC1FFC4" w14:textId="77777777" w:rsidR="00B13C08" w:rsidRDefault="00B13C08"/>
          <w:p w14:paraId="639E0425" w14:textId="1D812F20" w:rsidR="00B13C08" w:rsidRDefault="00B13C08">
            <w:r w:rsidRPr="00B13C08">
              <w:t>Vede dialogy o škole</w:t>
            </w:r>
            <w:r>
              <w:t>, t</w:t>
            </w:r>
            <w:r w:rsidRPr="00B13C08">
              <w:t>elefonování, rozkazy a pokyny.</w:t>
            </w:r>
          </w:p>
          <w:p w14:paraId="7FF98EA7" w14:textId="77777777" w:rsidR="00B13C08" w:rsidRPr="00B13C08" w:rsidRDefault="00B13C08"/>
          <w:p w14:paraId="21CE3EE6" w14:textId="4011F322" w:rsidR="00B13C08" w:rsidRPr="00B13C08" w:rsidRDefault="00B13C08" w:rsidP="00D37034">
            <w:r w:rsidRPr="00B13C08">
              <w:t>Orientuje se v plánu města.</w:t>
            </w:r>
          </w:p>
        </w:tc>
        <w:tc>
          <w:tcPr>
            <w:tcW w:w="4840" w:type="dxa"/>
            <w:noWrap/>
            <w:hideMark/>
          </w:tcPr>
          <w:p w14:paraId="004FB335" w14:textId="77777777" w:rsidR="00B13C08" w:rsidRPr="00B13C08" w:rsidRDefault="00B13C08">
            <w:r w:rsidRPr="00B13C08">
              <w:t>opakování učiva 7. ročníku</w:t>
            </w:r>
          </w:p>
        </w:tc>
        <w:tc>
          <w:tcPr>
            <w:tcW w:w="1520" w:type="dxa"/>
            <w:noWrap/>
            <w:vAlign w:val="center"/>
            <w:hideMark/>
          </w:tcPr>
          <w:p w14:paraId="0C9AADD5" w14:textId="77777777" w:rsidR="00B13C08" w:rsidRPr="00B13C08" w:rsidRDefault="00B13C08" w:rsidP="00B13C08">
            <w:pPr>
              <w:jc w:val="center"/>
            </w:pPr>
            <w:r w:rsidRPr="00B13C08">
              <w:t>září</w:t>
            </w:r>
          </w:p>
        </w:tc>
      </w:tr>
      <w:tr w:rsidR="00B13C08" w:rsidRPr="00B13C08" w14:paraId="74907095" w14:textId="77777777" w:rsidTr="00B13C08">
        <w:trPr>
          <w:trHeight w:val="288"/>
          <w:jc w:val="center"/>
        </w:trPr>
        <w:tc>
          <w:tcPr>
            <w:tcW w:w="2702" w:type="dxa"/>
            <w:vMerge/>
            <w:hideMark/>
          </w:tcPr>
          <w:p w14:paraId="43471503" w14:textId="6C240068" w:rsidR="00B13C08" w:rsidRPr="00B13C08" w:rsidRDefault="00B13C08" w:rsidP="00D37034"/>
        </w:tc>
        <w:tc>
          <w:tcPr>
            <w:tcW w:w="4840" w:type="dxa"/>
            <w:noWrap/>
            <w:hideMark/>
          </w:tcPr>
          <w:p w14:paraId="18FDFF21" w14:textId="77777777" w:rsidR="00B13C08" w:rsidRPr="00B13C08" w:rsidRDefault="00B13C08">
            <w:r w:rsidRPr="00B13C08">
              <w:t>rodina, povolání</w:t>
            </w:r>
          </w:p>
        </w:tc>
        <w:tc>
          <w:tcPr>
            <w:tcW w:w="1520" w:type="dxa"/>
            <w:vMerge w:val="restart"/>
            <w:noWrap/>
            <w:vAlign w:val="center"/>
            <w:hideMark/>
          </w:tcPr>
          <w:p w14:paraId="6331477D" w14:textId="23DEF82D" w:rsidR="00B13C08" w:rsidRPr="00B13C08" w:rsidRDefault="00B13C08" w:rsidP="00B13C08">
            <w:pPr>
              <w:jc w:val="center"/>
            </w:pPr>
            <w:r w:rsidRPr="00B13C08">
              <w:t>říjen</w:t>
            </w:r>
          </w:p>
        </w:tc>
      </w:tr>
      <w:tr w:rsidR="00B13C08" w:rsidRPr="00B13C08" w14:paraId="2DE40964" w14:textId="77777777" w:rsidTr="00B13C08">
        <w:trPr>
          <w:trHeight w:val="288"/>
          <w:jc w:val="center"/>
        </w:trPr>
        <w:tc>
          <w:tcPr>
            <w:tcW w:w="2702" w:type="dxa"/>
            <w:vMerge/>
            <w:hideMark/>
          </w:tcPr>
          <w:p w14:paraId="643BECBA" w14:textId="2990C765" w:rsidR="00B13C08" w:rsidRPr="00B13C08" w:rsidRDefault="00B13C08" w:rsidP="00D37034"/>
        </w:tc>
        <w:tc>
          <w:tcPr>
            <w:tcW w:w="4840" w:type="dxa"/>
            <w:noWrap/>
            <w:hideMark/>
          </w:tcPr>
          <w:p w14:paraId="69F58B49" w14:textId="77777777" w:rsidR="00B13C08" w:rsidRPr="00B13C08" w:rsidRDefault="00B13C08">
            <w:proofErr w:type="spellStart"/>
            <w:r w:rsidRPr="00B13C08">
              <w:t>přivlast</w:t>
            </w:r>
            <w:proofErr w:type="spellEnd"/>
            <w:r w:rsidRPr="00B13C08">
              <w:t xml:space="preserve">. Zájmena </w:t>
            </w:r>
          </w:p>
        </w:tc>
        <w:tc>
          <w:tcPr>
            <w:tcW w:w="1520" w:type="dxa"/>
            <w:vMerge/>
            <w:vAlign w:val="center"/>
            <w:hideMark/>
          </w:tcPr>
          <w:p w14:paraId="0BED690F" w14:textId="77777777" w:rsidR="00B13C08" w:rsidRPr="00B13C08" w:rsidRDefault="00B13C08" w:rsidP="00B13C08">
            <w:pPr>
              <w:jc w:val="center"/>
            </w:pPr>
          </w:p>
        </w:tc>
      </w:tr>
      <w:tr w:rsidR="00B13C08" w:rsidRPr="00B13C08" w14:paraId="0368FC9B" w14:textId="77777777" w:rsidTr="00B13C08">
        <w:trPr>
          <w:trHeight w:val="576"/>
          <w:jc w:val="center"/>
        </w:trPr>
        <w:tc>
          <w:tcPr>
            <w:tcW w:w="2702" w:type="dxa"/>
            <w:vMerge/>
            <w:hideMark/>
          </w:tcPr>
          <w:p w14:paraId="204909DC" w14:textId="1D8188F4" w:rsidR="00B13C08" w:rsidRPr="00B13C08" w:rsidRDefault="00B13C08" w:rsidP="00D37034"/>
        </w:tc>
        <w:tc>
          <w:tcPr>
            <w:tcW w:w="4840" w:type="dxa"/>
            <w:noWrap/>
            <w:hideMark/>
          </w:tcPr>
          <w:p w14:paraId="2D0C102B" w14:textId="77777777" w:rsidR="00B13C08" w:rsidRPr="00B13C08" w:rsidRDefault="00B13C08">
            <w:r w:rsidRPr="00B13C08">
              <w:t>osob. Zájmena 4. pád</w:t>
            </w:r>
          </w:p>
        </w:tc>
        <w:tc>
          <w:tcPr>
            <w:tcW w:w="1520" w:type="dxa"/>
            <w:vMerge/>
            <w:vAlign w:val="center"/>
            <w:hideMark/>
          </w:tcPr>
          <w:p w14:paraId="42D513E4" w14:textId="77777777" w:rsidR="00B13C08" w:rsidRPr="00B13C08" w:rsidRDefault="00B13C08" w:rsidP="00B13C08">
            <w:pPr>
              <w:jc w:val="center"/>
            </w:pPr>
          </w:p>
        </w:tc>
      </w:tr>
      <w:tr w:rsidR="00B13C08" w:rsidRPr="00B13C08" w14:paraId="4CAF83A4" w14:textId="77777777" w:rsidTr="00B13C08">
        <w:trPr>
          <w:trHeight w:val="576"/>
          <w:jc w:val="center"/>
        </w:trPr>
        <w:tc>
          <w:tcPr>
            <w:tcW w:w="2702" w:type="dxa"/>
            <w:vMerge/>
            <w:hideMark/>
          </w:tcPr>
          <w:p w14:paraId="6DAF7390" w14:textId="17A56672" w:rsidR="00B13C08" w:rsidRPr="00B13C08" w:rsidRDefault="00B13C08" w:rsidP="00D37034"/>
        </w:tc>
        <w:tc>
          <w:tcPr>
            <w:tcW w:w="4840" w:type="dxa"/>
            <w:noWrap/>
            <w:hideMark/>
          </w:tcPr>
          <w:p w14:paraId="7EF1506C" w14:textId="77777777" w:rsidR="00B13C08" w:rsidRPr="00B13C08" w:rsidRDefault="00B13C08">
            <w:r w:rsidRPr="00B13C08">
              <w:t>silná slovesa</w:t>
            </w:r>
          </w:p>
        </w:tc>
        <w:tc>
          <w:tcPr>
            <w:tcW w:w="1520" w:type="dxa"/>
            <w:vMerge/>
            <w:vAlign w:val="center"/>
            <w:hideMark/>
          </w:tcPr>
          <w:p w14:paraId="0AA73BD8" w14:textId="77777777" w:rsidR="00B13C08" w:rsidRPr="00B13C08" w:rsidRDefault="00B13C08" w:rsidP="00B13C08">
            <w:pPr>
              <w:jc w:val="center"/>
            </w:pPr>
          </w:p>
        </w:tc>
      </w:tr>
      <w:tr w:rsidR="00B13C08" w:rsidRPr="00B13C08" w14:paraId="0E5C3B8E" w14:textId="77777777" w:rsidTr="00B13C08">
        <w:trPr>
          <w:trHeight w:val="288"/>
          <w:jc w:val="center"/>
        </w:trPr>
        <w:tc>
          <w:tcPr>
            <w:tcW w:w="2702" w:type="dxa"/>
            <w:vMerge/>
            <w:hideMark/>
          </w:tcPr>
          <w:p w14:paraId="045A10EF" w14:textId="34647E37" w:rsidR="00B13C08" w:rsidRPr="00B13C08" w:rsidRDefault="00B13C08" w:rsidP="00D37034"/>
        </w:tc>
        <w:tc>
          <w:tcPr>
            <w:tcW w:w="4840" w:type="dxa"/>
            <w:noWrap/>
            <w:hideMark/>
          </w:tcPr>
          <w:p w14:paraId="0E4858F3" w14:textId="77777777" w:rsidR="00B13C08" w:rsidRPr="00B13C08" w:rsidRDefault="00B13C08">
            <w:r w:rsidRPr="00B13C08">
              <w:t>bydlení</w:t>
            </w:r>
          </w:p>
        </w:tc>
        <w:tc>
          <w:tcPr>
            <w:tcW w:w="1520" w:type="dxa"/>
            <w:vMerge w:val="restart"/>
            <w:noWrap/>
            <w:vAlign w:val="center"/>
            <w:hideMark/>
          </w:tcPr>
          <w:p w14:paraId="088917A1" w14:textId="77777777" w:rsidR="00B13C08" w:rsidRPr="00B13C08" w:rsidRDefault="00B13C08" w:rsidP="00B13C08">
            <w:pPr>
              <w:jc w:val="center"/>
            </w:pPr>
            <w:r w:rsidRPr="00B13C08">
              <w:t>listopad</w:t>
            </w:r>
          </w:p>
        </w:tc>
      </w:tr>
      <w:tr w:rsidR="00B13C08" w:rsidRPr="00B13C08" w14:paraId="4C695D57" w14:textId="77777777" w:rsidTr="00B13C08">
        <w:trPr>
          <w:trHeight w:val="576"/>
          <w:jc w:val="center"/>
        </w:trPr>
        <w:tc>
          <w:tcPr>
            <w:tcW w:w="2702" w:type="dxa"/>
            <w:vMerge/>
            <w:hideMark/>
          </w:tcPr>
          <w:p w14:paraId="036575AE" w14:textId="7B0BEC44" w:rsidR="00B13C08" w:rsidRPr="00B13C08" w:rsidRDefault="00B13C08" w:rsidP="00D37034"/>
        </w:tc>
        <w:tc>
          <w:tcPr>
            <w:tcW w:w="4840" w:type="dxa"/>
            <w:noWrap/>
            <w:hideMark/>
          </w:tcPr>
          <w:p w14:paraId="66604570" w14:textId="77777777" w:rsidR="00B13C08" w:rsidRPr="00B13C08" w:rsidRDefault="00B13C08">
            <w:r w:rsidRPr="00B13C08">
              <w:t>příslovce místa</w:t>
            </w:r>
          </w:p>
        </w:tc>
        <w:tc>
          <w:tcPr>
            <w:tcW w:w="1520" w:type="dxa"/>
            <w:vMerge/>
            <w:vAlign w:val="center"/>
            <w:hideMark/>
          </w:tcPr>
          <w:p w14:paraId="1654C07E" w14:textId="77777777" w:rsidR="00B13C08" w:rsidRPr="00B13C08" w:rsidRDefault="00B13C08" w:rsidP="00B13C08">
            <w:pPr>
              <w:jc w:val="center"/>
            </w:pPr>
          </w:p>
        </w:tc>
      </w:tr>
      <w:tr w:rsidR="00B13C08" w:rsidRPr="00B13C08" w14:paraId="777A8F56" w14:textId="77777777" w:rsidTr="00B13C08">
        <w:trPr>
          <w:trHeight w:val="288"/>
          <w:jc w:val="center"/>
        </w:trPr>
        <w:tc>
          <w:tcPr>
            <w:tcW w:w="2702" w:type="dxa"/>
            <w:vMerge/>
            <w:hideMark/>
          </w:tcPr>
          <w:p w14:paraId="012EBBF5" w14:textId="2F2A4078" w:rsidR="00B13C08" w:rsidRPr="00B13C08" w:rsidRDefault="00B13C08" w:rsidP="00D37034"/>
        </w:tc>
        <w:tc>
          <w:tcPr>
            <w:tcW w:w="4840" w:type="dxa"/>
            <w:noWrap/>
            <w:hideMark/>
          </w:tcPr>
          <w:p w14:paraId="78ED6850" w14:textId="77777777" w:rsidR="00B13C08" w:rsidRPr="00B13C08" w:rsidRDefault="00B13C08">
            <w:proofErr w:type="spellStart"/>
            <w:r w:rsidRPr="00B13C08">
              <w:t>müssen</w:t>
            </w:r>
            <w:proofErr w:type="spellEnd"/>
            <w:r w:rsidRPr="00B13C08">
              <w:t xml:space="preserve">, </w:t>
            </w:r>
            <w:proofErr w:type="spellStart"/>
            <w:r w:rsidRPr="00B13C08">
              <w:t>können</w:t>
            </w:r>
            <w:proofErr w:type="spellEnd"/>
          </w:p>
        </w:tc>
        <w:tc>
          <w:tcPr>
            <w:tcW w:w="1520" w:type="dxa"/>
            <w:vMerge/>
            <w:vAlign w:val="center"/>
            <w:hideMark/>
          </w:tcPr>
          <w:p w14:paraId="46C7BBC0" w14:textId="77777777" w:rsidR="00B13C08" w:rsidRPr="00B13C08" w:rsidRDefault="00B13C08" w:rsidP="00B13C08">
            <w:pPr>
              <w:jc w:val="center"/>
            </w:pPr>
          </w:p>
        </w:tc>
      </w:tr>
      <w:tr w:rsidR="00B13C08" w:rsidRPr="00B13C08" w14:paraId="0369E2AB" w14:textId="77777777" w:rsidTr="00B13C08">
        <w:trPr>
          <w:trHeight w:val="288"/>
          <w:jc w:val="center"/>
        </w:trPr>
        <w:tc>
          <w:tcPr>
            <w:tcW w:w="2702" w:type="dxa"/>
            <w:vMerge/>
            <w:hideMark/>
          </w:tcPr>
          <w:p w14:paraId="33D9C73C" w14:textId="5D57E2DF" w:rsidR="00B13C08" w:rsidRPr="00B13C08" w:rsidRDefault="00B13C08" w:rsidP="00D37034"/>
        </w:tc>
        <w:tc>
          <w:tcPr>
            <w:tcW w:w="4840" w:type="dxa"/>
            <w:noWrap/>
            <w:hideMark/>
          </w:tcPr>
          <w:p w14:paraId="44BD1F57" w14:textId="77777777" w:rsidR="00B13C08" w:rsidRPr="00B13C08" w:rsidRDefault="00B13C08">
            <w:r w:rsidRPr="00B13C08">
              <w:t>rozkaz. způsob</w:t>
            </w:r>
          </w:p>
        </w:tc>
        <w:tc>
          <w:tcPr>
            <w:tcW w:w="1520" w:type="dxa"/>
            <w:vMerge/>
            <w:vAlign w:val="center"/>
            <w:hideMark/>
          </w:tcPr>
          <w:p w14:paraId="26681E94" w14:textId="77777777" w:rsidR="00B13C08" w:rsidRPr="00B13C08" w:rsidRDefault="00B13C08" w:rsidP="00B13C08">
            <w:pPr>
              <w:jc w:val="center"/>
            </w:pPr>
          </w:p>
        </w:tc>
      </w:tr>
      <w:tr w:rsidR="00B13C08" w:rsidRPr="00B13C08" w14:paraId="498DD35E" w14:textId="77777777" w:rsidTr="00B13C08">
        <w:trPr>
          <w:trHeight w:val="288"/>
          <w:jc w:val="center"/>
        </w:trPr>
        <w:tc>
          <w:tcPr>
            <w:tcW w:w="2702" w:type="dxa"/>
            <w:vMerge/>
            <w:hideMark/>
          </w:tcPr>
          <w:p w14:paraId="102977DE" w14:textId="03ED7596" w:rsidR="00B13C08" w:rsidRPr="00B13C08" w:rsidRDefault="00B13C08" w:rsidP="00D37034"/>
        </w:tc>
        <w:tc>
          <w:tcPr>
            <w:tcW w:w="4840" w:type="dxa"/>
            <w:noWrap/>
            <w:hideMark/>
          </w:tcPr>
          <w:p w14:paraId="21E8268A" w14:textId="77777777" w:rsidR="00B13C08" w:rsidRPr="00B13C08" w:rsidRDefault="00B13C08">
            <w:r w:rsidRPr="00B13C08">
              <w:t>předložky se 3./ 4. pádem</w:t>
            </w:r>
          </w:p>
        </w:tc>
        <w:tc>
          <w:tcPr>
            <w:tcW w:w="1520" w:type="dxa"/>
            <w:vMerge/>
            <w:vAlign w:val="center"/>
            <w:hideMark/>
          </w:tcPr>
          <w:p w14:paraId="621B3A06" w14:textId="77777777" w:rsidR="00B13C08" w:rsidRPr="00B13C08" w:rsidRDefault="00B13C08" w:rsidP="00B13C08">
            <w:pPr>
              <w:jc w:val="center"/>
            </w:pPr>
          </w:p>
        </w:tc>
      </w:tr>
      <w:tr w:rsidR="00B13C08" w:rsidRPr="00B13C08" w14:paraId="6F0BEC6B" w14:textId="77777777" w:rsidTr="00B13C08">
        <w:trPr>
          <w:trHeight w:val="288"/>
          <w:jc w:val="center"/>
        </w:trPr>
        <w:tc>
          <w:tcPr>
            <w:tcW w:w="2702" w:type="dxa"/>
            <w:vMerge/>
            <w:hideMark/>
          </w:tcPr>
          <w:p w14:paraId="60F29929" w14:textId="32B6C036" w:rsidR="00B13C08" w:rsidRPr="00B13C08" w:rsidRDefault="00B13C08" w:rsidP="00D37034"/>
        </w:tc>
        <w:tc>
          <w:tcPr>
            <w:tcW w:w="4840" w:type="dxa"/>
            <w:noWrap/>
            <w:hideMark/>
          </w:tcPr>
          <w:p w14:paraId="55EA95D5" w14:textId="77777777" w:rsidR="00B13C08" w:rsidRPr="00B13C08" w:rsidRDefault="00B13C08">
            <w:r w:rsidRPr="00B13C08">
              <w:t>denní rozvrh, schůzka</w:t>
            </w:r>
          </w:p>
        </w:tc>
        <w:tc>
          <w:tcPr>
            <w:tcW w:w="1520" w:type="dxa"/>
            <w:vMerge w:val="restart"/>
            <w:noWrap/>
            <w:vAlign w:val="center"/>
            <w:hideMark/>
          </w:tcPr>
          <w:p w14:paraId="2382E15A" w14:textId="77777777" w:rsidR="00B13C08" w:rsidRPr="00B13C08" w:rsidRDefault="00B13C08" w:rsidP="00B13C08">
            <w:pPr>
              <w:jc w:val="center"/>
            </w:pPr>
            <w:r w:rsidRPr="00B13C08">
              <w:t>prosinec</w:t>
            </w:r>
          </w:p>
        </w:tc>
      </w:tr>
      <w:tr w:rsidR="00B13C08" w:rsidRPr="00B13C08" w14:paraId="2EB539EE" w14:textId="77777777" w:rsidTr="00B13C08">
        <w:trPr>
          <w:trHeight w:val="288"/>
          <w:jc w:val="center"/>
        </w:trPr>
        <w:tc>
          <w:tcPr>
            <w:tcW w:w="2702" w:type="dxa"/>
            <w:vMerge/>
            <w:hideMark/>
          </w:tcPr>
          <w:p w14:paraId="3779C3F3" w14:textId="08D48A84" w:rsidR="00B13C08" w:rsidRPr="00B13C08" w:rsidRDefault="00B13C08"/>
        </w:tc>
        <w:tc>
          <w:tcPr>
            <w:tcW w:w="4840" w:type="dxa"/>
            <w:noWrap/>
            <w:hideMark/>
          </w:tcPr>
          <w:p w14:paraId="555F1D83" w14:textId="77777777" w:rsidR="00B13C08" w:rsidRPr="00B13C08" w:rsidRDefault="00B13C08">
            <w:proofErr w:type="spellStart"/>
            <w:r w:rsidRPr="00B13C08">
              <w:t>dürfen</w:t>
            </w:r>
            <w:proofErr w:type="spellEnd"/>
            <w:r w:rsidRPr="00B13C08">
              <w:t xml:space="preserve">, </w:t>
            </w:r>
            <w:proofErr w:type="spellStart"/>
            <w:r w:rsidRPr="00B13C08">
              <w:t>wollen</w:t>
            </w:r>
            <w:proofErr w:type="spellEnd"/>
          </w:p>
        </w:tc>
        <w:tc>
          <w:tcPr>
            <w:tcW w:w="1520" w:type="dxa"/>
            <w:vMerge/>
            <w:vAlign w:val="center"/>
            <w:hideMark/>
          </w:tcPr>
          <w:p w14:paraId="3CFC1B6F" w14:textId="77777777" w:rsidR="00B13C08" w:rsidRPr="00B13C08" w:rsidRDefault="00B13C08" w:rsidP="00B13C08">
            <w:pPr>
              <w:jc w:val="center"/>
            </w:pPr>
          </w:p>
        </w:tc>
      </w:tr>
      <w:tr w:rsidR="00B13C08" w:rsidRPr="00B13C08" w14:paraId="2955F2FE" w14:textId="77777777" w:rsidTr="00B13C08">
        <w:trPr>
          <w:trHeight w:val="288"/>
          <w:jc w:val="center"/>
        </w:trPr>
        <w:tc>
          <w:tcPr>
            <w:tcW w:w="2702" w:type="dxa"/>
            <w:vMerge/>
            <w:hideMark/>
          </w:tcPr>
          <w:p w14:paraId="797C39AC" w14:textId="77777777" w:rsidR="00B13C08" w:rsidRPr="00B13C08" w:rsidRDefault="00B13C08"/>
        </w:tc>
        <w:tc>
          <w:tcPr>
            <w:tcW w:w="4840" w:type="dxa"/>
            <w:noWrap/>
            <w:hideMark/>
          </w:tcPr>
          <w:p w14:paraId="2DBD7000" w14:textId="77777777" w:rsidR="00B13C08" w:rsidRPr="00B13C08" w:rsidRDefault="00B13C08">
            <w:r w:rsidRPr="00B13C08">
              <w:t>předložky se 3. / 4. pádem</w:t>
            </w:r>
          </w:p>
        </w:tc>
        <w:tc>
          <w:tcPr>
            <w:tcW w:w="1520" w:type="dxa"/>
            <w:vMerge/>
            <w:vAlign w:val="center"/>
            <w:hideMark/>
          </w:tcPr>
          <w:p w14:paraId="577E74DC" w14:textId="77777777" w:rsidR="00B13C08" w:rsidRPr="00B13C08" w:rsidRDefault="00B13C08" w:rsidP="00B13C08">
            <w:pPr>
              <w:jc w:val="center"/>
            </w:pPr>
          </w:p>
        </w:tc>
      </w:tr>
      <w:tr w:rsidR="00B13C08" w:rsidRPr="00B13C08" w14:paraId="62044751" w14:textId="77777777" w:rsidTr="00B13C08">
        <w:trPr>
          <w:trHeight w:val="288"/>
          <w:jc w:val="center"/>
        </w:trPr>
        <w:tc>
          <w:tcPr>
            <w:tcW w:w="2702" w:type="dxa"/>
            <w:vMerge/>
            <w:hideMark/>
          </w:tcPr>
          <w:p w14:paraId="6157B04C" w14:textId="77777777" w:rsidR="00B13C08" w:rsidRPr="00B13C08" w:rsidRDefault="00B13C08"/>
        </w:tc>
        <w:tc>
          <w:tcPr>
            <w:tcW w:w="4840" w:type="dxa"/>
            <w:noWrap/>
            <w:hideMark/>
          </w:tcPr>
          <w:p w14:paraId="7C132C05" w14:textId="77777777" w:rsidR="00B13C08" w:rsidRPr="00B13C08" w:rsidRDefault="00B13C08">
            <w:r w:rsidRPr="00B13C08">
              <w:t>cestování</w:t>
            </w:r>
          </w:p>
        </w:tc>
        <w:tc>
          <w:tcPr>
            <w:tcW w:w="1520" w:type="dxa"/>
            <w:vMerge w:val="restart"/>
            <w:noWrap/>
            <w:vAlign w:val="center"/>
            <w:hideMark/>
          </w:tcPr>
          <w:p w14:paraId="068CC8E9" w14:textId="77777777" w:rsidR="00B13C08" w:rsidRPr="00B13C08" w:rsidRDefault="00B13C08" w:rsidP="00B13C08">
            <w:pPr>
              <w:jc w:val="center"/>
            </w:pPr>
            <w:r w:rsidRPr="00B13C08">
              <w:t>leden</w:t>
            </w:r>
          </w:p>
        </w:tc>
      </w:tr>
      <w:tr w:rsidR="00B13C08" w:rsidRPr="00B13C08" w14:paraId="03757CEA" w14:textId="77777777" w:rsidTr="00B13C08">
        <w:trPr>
          <w:trHeight w:val="288"/>
          <w:jc w:val="center"/>
        </w:trPr>
        <w:tc>
          <w:tcPr>
            <w:tcW w:w="2702" w:type="dxa"/>
            <w:vMerge/>
            <w:hideMark/>
          </w:tcPr>
          <w:p w14:paraId="5930E2DD" w14:textId="77777777" w:rsidR="00B13C08" w:rsidRPr="00B13C08" w:rsidRDefault="00B13C08" w:rsidP="00B13C08"/>
        </w:tc>
        <w:tc>
          <w:tcPr>
            <w:tcW w:w="4840" w:type="dxa"/>
            <w:noWrap/>
            <w:hideMark/>
          </w:tcPr>
          <w:p w14:paraId="437C1C77" w14:textId="77777777" w:rsidR="00B13C08" w:rsidRPr="00B13C08" w:rsidRDefault="00B13C08">
            <w:r w:rsidRPr="00B13C08">
              <w:t>předložky se 3./ 4. pádem</w:t>
            </w:r>
          </w:p>
        </w:tc>
        <w:tc>
          <w:tcPr>
            <w:tcW w:w="1520" w:type="dxa"/>
            <w:vMerge/>
            <w:vAlign w:val="center"/>
            <w:hideMark/>
          </w:tcPr>
          <w:p w14:paraId="0B5CD574" w14:textId="77777777" w:rsidR="00B13C08" w:rsidRPr="00B13C08" w:rsidRDefault="00B13C08" w:rsidP="00B13C08">
            <w:pPr>
              <w:jc w:val="center"/>
            </w:pPr>
          </w:p>
        </w:tc>
      </w:tr>
      <w:tr w:rsidR="00B13C08" w:rsidRPr="00B13C08" w14:paraId="557A62AF" w14:textId="77777777" w:rsidTr="00B13C08">
        <w:trPr>
          <w:trHeight w:val="288"/>
          <w:jc w:val="center"/>
        </w:trPr>
        <w:tc>
          <w:tcPr>
            <w:tcW w:w="2702" w:type="dxa"/>
            <w:vMerge/>
            <w:hideMark/>
          </w:tcPr>
          <w:p w14:paraId="4D45D235" w14:textId="77777777" w:rsidR="00B13C08" w:rsidRPr="00B13C08" w:rsidRDefault="00B13C08"/>
        </w:tc>
        <w:tc>
          <w:tcPr>
            <w:tcW w:w="4840" w:type="dxa"/>
            <w:noWrap/>
            <w:hideMark/>
          </w:tcPr>
          <w:p w14:paraId="0A9E13BF" w14:textId="77777777" w:rsidR="00B13C08" w:rsidRPr="00B13C08" w:rsidRDefault="00B13C08">
            <w:r w:rsidRPr="00B13C08">
              <w:t xml:space="preserve">préteritum sloves </w:t>
            </w:r>
            <w:proofErr w:type="spellStart"/>
            <w:r w:rsidRPr="00B13C08">
              <w:t>sein</w:t>
            </w:r>
            <w:proofErr w:type="spellEnd"/>
            <w:r w:rsidRPr="00B13C08">
              <w:t xml:space="preserve"> a </w:t>
            </w:r>
            <w:proofErr w:type="spellStart"/>
            <w:r w:rsidRPr="00B13C08">
              <w:t>haben</w:t>
            </w:r>
            <w:proofErr w:type="spellEnd"/>
          </w:p>
        </w:tc>
        <w:tc>
          <w:tcPr>
            <w:tcW w:w="1520" w:type="dxa"/>
            <w:vMerge/>
            <w:vAlign w:val="center"/>
            <w:hideMark/>
          </w:tcPr>
          <w:p w14:paraId="6D684DB7" w14:textId="77777777" w:rsidR="00B13C08" w:rsidRPr="00B13C08" w:rsidRDefault="00B13C08" w:rsidP="00B13C08">
            <w:pPr>
              <w:jc w:val="center"/>
            </w:pPr>
          </w:p>
        </w:tc>
      </w:tr>
      <w:tr w:rsidR="00B13C08" w:rsidRPr="00B13C08" w14:paraId="17B56504" w14:textId="77777777" w:rsidTr="00B13C08">
        <w:trPr>
          <w:trHeight w:val="288"/>
          <w:jc w:val="center"/>
        </w:trPr>
        <w:tc>
          <w:tcPr>
            <w:tcW w:w="2702" w:type="dxa"/>
            <w:vMerge/>
            <w:hideMark/>
          </w:tcPr>
          <w:p w14:paraId="5328C17E" w14:textId="77777777" w:rsidR="00B13C08" w:rsidRPr="00B13C08" w:rsidRDefault="00B13C08"/>
        </w:tc>
        <w:tc>
          <w:tcPr>
            <w:tcW w:w="4840" w:type="dxa"/>
            <w:noWrap/>
            <w:hideMark/>
          </w:tcPr>
          <w:p w14:paraId="5D93EA85" w14:textId="77777777" w:rsidR="00B13C08" w:rsidRPr="00B13C08" w:rsidRDefault="00B13C08">
            <w:r w:rsidRPr="00B13C08">
              <w:t>pozvánka</w:t>
            </w:r>
          </w:p>
        </w:tc>
        <w:tc>
          <w:tcPr>
            <w:tcW w:w="1520" w:type="dxa"/>
            <w:vMerge w:val="restart"/>
            <w:noWrap/>
            <w:vAlign w:val="center"/>
            <w:hideMark/>
          </w:tcPr>
          <w:p w14:paraId="0E98D1CD" w14:textId="77777777" w:rsidR="00B13C08" w:rsidRPr="00B13C08" w:rsidRDefault="00B13C08" w:rsidP="00B13C08">
            <w:pPr>
              <w:jc w:val="center"/>
            </w:pPr>
            <w:r w:rsidRPr="00B13C08">
              <w:t>únor</w:t>
            </w:r>
          </w:p>
        </w:tc>
      </w:tr>
      <w:tr w:rsidR="00B13C08" w:rsidRPr="00B13C08" w14:paraId="7D33247D" w14:textId="77777777" w:rsidTr="00B13C08">
        <w:trPr>
          <w:trHeight w:val="288"/>
          <w:jc w:val="center"/>
        </w:trPr>
        <w:tc>
          <w:tcPr>
            <w:tcW w:w="2702" w:type="dxa"/>
            <w:vMerge/>
            <w:hideMark/>
          </w:tcPr>
          <w:p w14:paraId="24F0FF21" w14:textId="77777777" w:rsidR="00B13C08" w:rsidRPr="00B13C08" w:rsidRDefault="00B13C08" w:rsidP="00B13C08"/>
        </w:tc>
        <w:tc>
          <w:tcPr>
            <w:tcW w:w="4840" w:type="dxa"/>
            <w:noWrap/>
            <w:hideMark/>
          </w:tcPr>
          <w:p w14:paraId="4C786310" w14:textId="77777777" w:rsidR="00B13C08" w:rsidRPr="00B13C08" w:rsidRDefault="00B13C08">
            <w:r w:rsidRPr="00B13C08">
              <w:t>osobní zájmena</w:t>
            </w:r>
          </w:p>
        </w:tc>
        <w:tc>
          <w:tcPr>
            <w:tcW w:w="1520" w:type="dxa"/>
            <w:vMerge/>
            <w:vAlign w:val="center"/>
            <w:hideMark/>
          </w:tcPr>
          <w:p w14:paraId="417D40FE" w14:textId="77777777" w:rsidR="00B13C08" w:rsidRPr="00B13C08" w:rsidRDefault="00B13C08" w:rsidP="00B13C08">
            <w:pPr>
              <w:jc w:val="center"/>
            </w:pPr>
          </w:p>
        </w:tc>
      </w:tr>
      <w:tr w:rsidR="00B13C08" w:rsidRPr="00B13C08" w14:paraId="7452AC96" w14:textId="77777777" w:rsidTr="00B13C08">
        <w:trPr>
          <w:trHeight w:val="288"/>
          <w:jc w:val="center"/>
        </w:trPr>
        <w:tc>
          <w:tcPr>
            <w:tcW w:w="2702" w:type="dxa"/>
            <w:vMerge/>
            <w:hideMark/>
          </w:tcPr>
          <w:p w14:paraId="2E0BD5E8" w14:textId="77777777" w:rsidR="00B13C08" w:rsidRPr="00B13C08" w:rsidRDefault="00B13C08"/>
        </w:tc>
        <w:tc>
          <w:tcPr>
            <w:tcW w:w="4840" w:type="dxa"/>
            <w:noWrap/>
            <w:hideMark/>
          </w:tcPr>
          <w:p w14:paraId="171A00EC" w14:textId="77777777" w:rsidR="00B13C08" w:rsidRPr="00B13C08" w:rsidRDefault="00B13C08">
            <w:r w:rsidRPr="00B13C08">
              <w:t>řadové číslovky</w:t>
            </w:r>
          </w:p>
        </w:tc>
        <w:tc>
          <w:tcPr>
            <w:tcW w:w="1520" w:type="dxa"/>
            <w:vMerge/>
            <w:vAlign w:val="center"/>
            <w:hideMark/>
          </w:tcPr>
          <w:p w14:paraId="5BA216D4" w14:textId="77777777" w:rsidR="00B13C08" w:rsidRPr="00B13C08" w:rsidRDefault="00B13C08" w:rsidP="00B13C08">
            <w:pPr>
              <w:jc w:val="center"/>
            </w:pPr>
          </w:p>
        </w:tc>
      </w:tr>
      <w:tr w:rsidR="00B13C08" w:rsidRPr="00B13C08" w14:paraId="55B32621" w14:textId="77777777" w:rsidTr="00B13C08">
        <w:trPr>
          <w:trHeight w:val="288"/>
          <w:jc w:val="center"/>
        </w:trPr>
        <w:tc>
          <w:tcPr>
            <w:tcW w:w="2702" w:type="dxa"/>
            <w:vMerge/>
            <w:hideMark/>
          </w:tcPr>
          <w:p w14:paraId="22B3F413" w14:textId="77777777" w:rsidR="00B13C08" w:rsidRPr="00B13C08" w:rsidRDefault="00B13C08"/>
        </w:tc>
        <w:tc>
          <w:tcPr>
            <w:tcW w:w="4840" w:type="dxa"/>
            <w:noWrap/>
            <w:hideMark/>
          </w:tcPr>
          <w:p w14:paraId="6CA740DC" w14:textId="77777777" w:rsidR="00B13C08" w:rsidRPr="00B13C08" w:rsidRDefault="00B13C08">
            <w:proofErr w:type="spellStart"/>
            <w:r w:rsidRPr="00B13C08">
              <w:t>werden</w:t>
            </w:r>
            <w:proofErr w:type="spellEnd"/>
          </w:p>
        </w:tc>
        <w:tc>
          <w:tcPr>
            <w:tcW w:w="1520" w:type="dxa"/>
            <w:vMerge/>
            <w:vAlign w:val="center"/>
            <w:hideMark/>
          </w:tcPr>
          <w:p w14:paraId="67702E75" w14:textId="77777777" w:rsidR="00B13C08" w:rsidRPr="00B13C08" w:rsidRDefault="00B13C08" w:rsidP="00B13C08">
            <w:pPr>
              <w:jc w:val="center"/>
            </w:pPr>
          </w:p>
        </w:tc>
      </w:tr>
      <w:tr w:rsidR="00B13C08" w:rsidRPr="00B13C08" w14:paraId="60F1626F" w14:textId="77777777" w:rsidTr="00B13C08">
        <w:trPr>
          <w:trHeight w:val="288"/>
          <w:jc w:val="center"/>
        </w:trPr>
        <w:tc>
          <w:tcPr>
            <w:tcW w:w="2702" w:type="dxa"/>
            <w:vMerge/>
            <w:hideMark/>
          </w:tcPr>
          <w:p w14:paraId="54CAA1D8" w14:textId="77777777" w:rsidR="00B13C08" w:rsidRPr="00B13C08" w:rsidRDefault="00B13C08"/>
        </w:tc>
        <w:tc>
          <w:tcPr>
            <w:tcW w:w="4840" w:type="dxa"/>
            <w:noWrap/>
            <w:hideMark/>
          </w:tcPr>
          <w:p w14:paraId="7CAFBDD9" w14:textId="77777777" w:rsidR="00B13C08" w:rsidRPr="00B13C08" w:rsidRDefault="00B13C08">
            <w:r w:rsidRPr="00B13C08">
              <w:t>oblečení</w:t>
            </w:r>
          </w:p>
        </w:tc>
        <w:tc>
          <w:tcPr>
            <w:tcW w:w="1520" w:type="dxa"/>
            <w:vMerge w:val="restart"/>
            <w:noWrap/>
            <w:vAlign w:val="center"/>
            <w:hideMark/>
          </w:tcPr>
          <w:p w14:paraId="7D131AA0" w14:textId="77777777" w:rsidR="00B13C08" w:rsidRPr="00B13C08" w:rsidRDefault="00B13C08" w:rsidP="00B13C08">
            <w:pPr>
              <w:jc w:val="center"/>
            </w:pPr>
            <w:r w:rsidRPr="00B13C08">
              <w:t>březen</w:t>
            </w:r>
          </w:p>
        </w:tc>
      </w:tr>
      <w:tr w:rsidR="00B13C08" w:rsidRPr="00B13C08" w14:paraId="14E0CEC6" w14:textId="77777777" w:rsidTr="00B13C08">
        <w:trPr>
          <w:trHeight w:val="288"/>
          <w:jc w:val="center"/>
        </w:trPr>
        <w:tc>
          <w:tcPr>
            <w:tcW w:w="2702" w:type="dxa"/>
            <w:vMerge/>
            <w:hideMark/>
          </w:tcPr>
          <w:p w14:paraId="275A3556" w14:textId="77777777" w:rsidR="00B13C08" w:rsidRPr="00B13C08" w:rsidRDefault="00B13C08" w:rsidP="00B13C08"/>
        </w:tc>
        <w:tc>
          <w:tcPr>
            <w:tcW w:w="4840" w:type="dxa"/>
            <w:noWrap/>
            <w:hideMark/>
          </w:tcPr>
          <w:p w14:paraId="4ABCE521" w14:textId="77777777" w:rsidR="00B13C08" w:rsidRPr="00B13C08" w:rsidRDefault="00B13C08">
            <w:proofErr w:type="spellStart"/>
            <w:r w:rsidRPr="00B13C08">
              <w:t>welcher</w:t>
            </w:r>
            <w:proofErr w:type="spellEnd"/>
          </w:p>
        </w:tc>
        <w:tc>
          <w:tcPr>
            <w:tcW w:w="1520" w:type="dxa"/>
            <w:vMerge/>
            <w:vAlign w:val="center"/>
            <w:hideMark/>
          </w:tcPr>
          <w:p w14:paraId="4BAF085E" w14:textId="77777777" w:rsidR="00B13C08" w:rsidRPr="00B13C08" w:rsidRDefault="00B13C08" w:rsidP="00B13C08">
            <w:pPr>
              <w:jc w:val="center"/>
            </w:pPr>
          </w:p>
        </w:tc>
      </w:tr>
      <w:tr w:rsidR="00B13C08" w:rsidRPr="00B13C08" w14:paraId="29A3F4DD" w14:textId="77777777" w:rsidTr="00B13C08">
        <w:trPr>
          <w:trHeight w:val="288"/>
          <w:jc w:val="center"/>
        </w:trPr>
        <w:tc>
          <w:tcPr>
            <w:tcW w:w="2702" w:type="dxa"/>
            <w:vMerge/>
            <w:hideMark/>
          </w:tcPr>
          <w:p w14:paraId="0F69467E" w14:textId="77777777" w:rsidR="00B13C08" w:rsidRPr="00B13C08" w:rsidRDefault="00B13C08"/>
        </w:tc>
        <w:tc>
          <w:tcPr>
            <w:tcW w:w="4840" w:type="dxa"/>
            <w:noWrap/>
            <w:hideMark/>
          </w:tcPr>
          <w:p w14:paraId="54C20AF7" w14:textId="77777777" w:rsidR="00B13C08" w:rsidRPr="00B13C08" w:rsidRDefault="00B13C08">
            <w:r w:rsidRPr="00B13C08">
              <w:t>ukazovací zájmena</w:t>
            </w:r>
          </w:p>
        </w:tc>
        <w:tc>
          <w:tcPr>
            <w:tcW w:w="1520" w:type="dxa"/>
            <w:vMerge/>
            <w:vAlign w:val="center"/>
            <w:hideMark/>
          </w:tcPr>
          <w:p w14:paraId="332B929A" w14:textId="77777777" w:rsidR="00B13C08" w:rsidRPr="00B13C08" w:rsidRDefault="00B13C08" w:rsidP="00B13C08">
            <w:pPr>
              <w:jc w:val="center"/>
            </w:pPr>
          </w:p>
        </w:tc>
      </w:tr>
      <w:tr w:rsidR="00B13C08" w:rsidRPr="00B13C08" w14:paraId="4B02A967" w14:textId="77777777" w:rsidTr="00B13C08">
        <w:trPr>
          <w:trHeight w:val="288"/>
          <w:jc w:val="center"/>
        </w:trPr>
        <w:tc>
          <w:tcPr>
            <w:tcW w:w="2702" w:type="dxa"/>
            <w:vMerge/>
            <w:hideMark/>
          </w:tcPr>
          <w:p w14:paraId="11F590BD" w14:textId="77777777" w:rsidR="00B13C08" w:rsidRPr="00B13C08" w:rsidRDefault="00B13C08"/>
        </w:tc>
        <w:tc>
          <w:tcPr>
            <w:tcW w:w="4840" w:type="dxa"/>
            <w:noWrap/>
            <w:hideMark/>
          </w:tcPr>
          <w:p w14:paraId="14BE5CF5" w14:textId="77777777" w:rsidR="00B13C08" w:rsidRPr="00B13C08" w:rsidRDefault="00B13C08">
            <w:proofErr w:type="spellStart"/>
            <w:r w:rsidRPr="00B13C08">
              <w:t>deshalb</w:t>
            </w:r>
            <w:proofErr w:type="spellEnd"/>
          </w:p>
        </w:tc>
        <w:tc>
          <w:tcPr>
            <w:tcW w:w="1520" w:type="dxa"/>
            <w:vMerge/>
            <w:vAlign w:val="center"/>
            <w:hideMark/>
          </w:tcPr>
          <w:p w14:paraId="6600E29E" w14:textId="77777777" w:rsidR="00B13C08" w:rsidRPr="00B13C08" w:rsidRDefault="00B13C08" w:rsidP="00B13C08">
            <w:pPr>
              <w:jc w:val="center"/>
            </w:pPr>
          </w:p>
        </w:tc>
      </w:tr>
      <w:tr w:rsidR="00B13C08" w:rsidRPr="00B13C08" w14:paraId="3CF52FB8" w14:textId="77777777" w:rsidTr="00B13C08">
        <w:trPr>
          <w:trHeight w:val="288"/>
          <w:jc w:val="center"/>
        </w:trPr>
        <w:tc>
          <w:tcPr>
            <w:tcW w:w="2702" w:type="dxa"/>
            <w:vMerge/>
            <w:hideMark/>
          </w:tcPr>
          <w:p w14:paraId="4029C4BC" w14:textId="77777777" w:rsidR="00B13C08" w:rsidRPr="00B13C08" w:rsidRDefault="00B13C08"/>
        </w:tc>
        <w:tc>
          <w:tcPr>
            <w:tcW w:w="4840" w:type="dxa"/>
            <w:noWrap/>
            <w:hideMark/>
          </w:tcPr>
          <w:p w14:paraId="1D6D44DA" w14:textId="77777777" w:rsidR="00B13C08" w:rsidRPr="00B13C08" w:rsidRDefault="00B13C08">
            <w:r w:rsidRPr="00B13C08">
              <w:t>termíny, počasí, volný čas</w:t>
            </w:r>
          </w:p>
        </w:tc>
        <w:tc>
          <w:tcPr>
            <w:tcW w:w="1520" w:type="dxa"/>
            <w:vMerge w:val="restart"/>
            <w:noWrap/>
            <w:vAlign w:val="center"/>
            <w:hideMark/>
          </w:tcPr>
          <w:p w14:paraId="03F72FE6" w14:textId="77777777" w:rsidR="00B13C08" w:rsidRPr="00B13C08" w:rsidRDefault="00B13C08" w:rsidP="00B13C08">
            <w:pPr>
              <w:jc w:val="center"/>
            </w:pPr>
            <w:r w:rsidRPr="00B13C08">
              <w:t>duben</w:t>
            </w:r>
          </w:p>
        </w:tc>
      </w:tr>
      <w:tr w:rsidR="00B13C08" w:rsidRPr="00B13C08" w14:paraId="23807BC1" w14:textId="77777777" w:rsidTr="00B13C08">
        <w:trPr>
          <w:trHeight w:val="288"/>
          <w:jc w:val="center"/>
        </w:trPr>
        <w:tc>
          <w:tcPr>
            <w:tcW w:w="2702" w:type="dxa"/>
            <w:vMerge/>
            <w:hideMark/>
          </w:tcPr>
          <w:p w14:paraId="25348348" w14:textId="77777777" w:rsidR="00B13C08" w:rsidRPr="00B13C08" w:rsidRDefault="00B13C08" w:rsidP="00B13C08"/>
        </w:tc>
        <w:tc>
          <w:tcPr>
            <w:tcW w:w="4840" w:type="dxa"/>
            <w:noWrap/>
            <w:hideMark/>
          </w:tcPr>
          <w:p w14:paraId="6A9D2809" w14:textId="77777777" w:rsidR="00B13C08" w:rsidRPr="00B13C08" w:rsidRDefault="00B13C08">
            <w:r w:rsidRPr="00B13C08">
              <w:t xml:space="preserve">préteritum sloves </w:t>
            </w:r>
            <w:proofErr w:type="spellStart"/>
            <w:r w:rsidRPr="00B13C08">
              <w:t>sein</w:t>
            </w:r>
            <w:proofErr w:type="spellEnd"/>
            <w:r w:rsidRPr="00B13C08">
              <w:t xml:space="preserve"> a </w:t>
            </w:r>
            <w:proofErr w:type="spellStart"/>
            <w:r w:rsidRPr="00B13C08">
              <w:t>haben</w:t>
            </w:r>
            <w:proofErr w:type="spellEnd"/>
          </w:p>
        </w:tc>
        <w:tc>
          <w:tcPr>
            <w:tcW w:w="1520" w:type="dxa"/>
            <w:vMerge/>
            <w:vAlign w:val="center"/>
            <w:hideMark/>
          </w:tcPr>
          <w:p w14:paraId="2A15DB08" w14:textId="77777777" w:rsidR="00B13C08" w:rsidRPr="00B13C08" w:rsidRDefault="00B13C08" w:rsidP="00B13C08">
            <w:pPr>
              <w:jc w:val="center"/>
            </w:pPr>
          </w:p>
        </w:tc>
      </w:tr>
      <w:tr w:rsidR="00B13C08" w:rsidRPr="00B13C08" w14:paraId="0C161413" w14:textId="77777777" w:rsidTr="00B13C08">
        <w:trPr>
          <w:trHeight w:val="288"/>
          <w:jc w:val="center"/>
        </w:trPr>
        <w:tc>
          <w:tcPr>
            <w:tcW w:w="2702" w:type="dxa"/>
            <w:vMerge/>
            <w:hideMark/>
          </w:tcPr>
          <w:p w14:paraId="13185749" w14:textId="77777777" w:rsidR="00B13C08" w:rsidRPr="00B13C08" w:rsidRDefault="00B13C08"/>
        </w:tc>
        <w:tc>
          <w:tcPr>
            <w:tcW w:w="4840" w:type="dxa"/>
            <w:noWrap/>
            <w:hideMark/>
          </w:tcPr>
          <w:p w14:paraId="27D93987" w14:textId="77777777" w:rsidR="00B13C08" w:rsidRPr="00B13C08" w:rsidRDefault="00B13C08">
            <w:r w:rsidRPr="00B13C08">
              <w:t>předložky se 3./ 4. pádem</w:t>
            </w:r>
          </w:p>
        </w:tc>
        <w:tc>
          <w:tcPr>
            <w:tcW w:w="1520" w:type="dxa"/>
            <w:vMerge/>
            <w:vAlign w:val="center"/>
            <w:hideMark/>
          </w:tcPr>
          <w:p w14:paraId="5380B7C0" w14:textId="77777777" w:rsidR="00B13C08" w:rsidRPr="00B13C08" w:rsidRDefault="00B13C08" w:rsidP="00B13C08">
            <w:pPr>
              <w:jc w:val="center"/>
            </w:pPr>
          </w:p>
        </w:tc>
      </w:tr>
      <w:tr w:rsidR="00B13C08" w:rsidRPr="00B13C08" w14:paraId="68C993F2" w14:textId="77777777" w:rsidTr="00B13C08">
        <w:trPr>
          <w:trHeight w:val="288"/>
          <w:jc w:val="center"/>
        </w:trPr>
        <w:tc>
          <w:tcPr>
            <w:tcW w:w="2702" w:type="dxa"/>
            <w:vMerge/>
            <w:hideMark/>
          </w:tcPr>
          <w:p w14:paraId="460CCFC7" w14:textId="77777777" w:rsidR="00B13C08" w:rsidRPr="00B13C08" w:rsidRDefault="00B13C08"/>
        </w:tc>
        <w:tc>
          <w:tcPr>
            <w:tcW w:w="4840" w:type="dxa"/>
            <w:noWrap/>
            <w:hideMark/>
          </w:tcPr>
          <w:p w14:paraId="748BEBF1" w14:textId="77777777" w:rsidR="00B13C08" w:rsidRPr="00B13C08" w:rsidRDefault="00B13C08">
            <w:r w:rsidRPr="00B13C08">
              <w:t>zvratná slovesa</w:t>
            </w:r>
          </w:p>
        </w:tc>
        <w:tc>
          <w:tcPr>
            <w:tcW w:w="1520" w:type="dxa"/>
            <w:vMerge w:val="restart"/>
            <w:noWrap/>
            <w:vAlign w:val="center"/>
            <w:hideMark/>
          </w:tcPr>
          <w:p w14:paraId="36E776E9" w14:textId="77777777" w:rsidR="00B13C08" w:rsidRPr="00B13C08" w:rsidRDefault="00B13C08" w:rsidP="00B13C08">
            <w:pPr>
              <w:jc w:val="center"/>
            </w:pPr>
            <w:r w:rsidRPr="00B13C08">
              <w:t>květen</w:t>
            </w:r>
          </w:p>
        </w:tc>
      </w:tr>
      <w:tr w:rsidR="00B13C08" w:rsidRPr="00B13C08" w14:paraId="74EEA458" w14:textId="77777777" w:rsidTr="00B13C08">
        <w:trPr>
          <w:trHeight w:val="288"/>
          <w:jc w:val="center"/>
        </w:trPr>
        <w:tc>
          <w:tcPr>
            <w:tcW w:w="2702" w:type="dxa"/>
            <w:vMerge/>
            <w:hideMark/>
          </w:tcPr>
          <w:p w14:paraId="183D99D0" w14:textId="77777777" w:rsidR="00B13C08" w:rsidRPr="00B13C08" w:rsidRDefault="00B13C08" w:rsidP="00B13C08"/>
        </w:tc>
        <w:tc>
          <w:tcPr>
            <w:tcW w:w="4840" w:type="dxa"/>
            <w:noWrap/>
            <w:hideMark/>
          </w:tcPr>
          <w:p w14:paraId="0E426D73" w14:textId="77777777" w:rsidR="00B13C08" w:rsidRPr="00B13C08" w:rsidRDefault="00B13C08">
            <w:r w:rsidRPr="00B13C08">
              <w:t xml:space="preserve">perfektum s </w:t>
            </w:r>
            <w:proofErr w:type="spellStart"/>
            <w:r w:rsidRPr="00B13C08">
              <w:t>haben</w:t>
            </w:r>
            <w:proofErr w:type="spellEnd"/>
          </w:p>
        </w:tc>
        <w:tc>
          <w:tcPr>
            <w:tcW w:w="1520" w:type="dxa"/>
            <w:vMerge/>
            <w:vAlign w:val="center"/>
            <w:hideMark/>
          </w:tcPr>
          <w:p w14:paraId="256D80B0" w14:textId="77777777" w:rsidR="00B13C08" w:rsidRPr="00B13C08" w:rsidRDefault="00B13C08" w:rsidP="00B13C08">
            <w:pPr>
              <w:jc w:val="center"/>
            </w:pPr>
          </w:p>
        </w:tc>
      </w:tr>
      <w:tr w:rsidR="00B13C08" w:rsidRPr="00B13C08" w14:paraId="00A886A3" w14:textId="77777777" w:rsidTr="00B13C08">
        <w:trPr>
          <w:trHeight w:val="288"/>
          <w:jc w:val="center"/>
        </w:trPr>
        <w:tc>
          <w:tcPr>
            <w:tcW w:w="2702" w:type="dxa"/>
            <w:vMerge/>
            <w:hideMark/>
          </w:tcPr>
          <w:p w14:paraId="0223BDF5" w14:textId="77777777" w:rsidR="00B13C08" w:rsidRPr="00B13C08" w:rsidRDefault="00B13C08"/>
        </w:tc>
        <w:tc>
          <w:tcPr>
            <w:tcW w:w="4840" w:type="dxa"/>
            <w:noWrap/>
            <w:hideMark/>
          </w:tcPr>
          <w:p w14:paraId="303B0864" w14:textId="77777777" w:rsidR="00B13C08" w:rsidRPr="00B13C08" w:rsidRDefault="00B13C08">
            <w:r w:rsidRPr="00B13C08">
              <w:t>2. st. příd. jmen</w:t>
            </w:r>
          </w:p>
        </w:tc>
        <w:tc>
          <w:tcPr>
            <w:tcW w:w="1520" w:type="dxa"/>
            <w:vMerge w:val="restart"/>
            <w:noWrap/>
            <w:vAlign w:val="center"/>
            <w:hideMark/>
          </w:tcPr>
          <w:p w14:paraId="63BDBA7F" w14:textId="77777777" w:rsidR="00B13C08" w:rsidRPr="00B13C08" w:rsidRDefault="00B13C08" w:rsidP="00B13C08">
            <w:pPr>
              <w:jc w:val="center"/>
            </w:pPr>
            <w:r w:rsidRPr="00B13C08">
              <w:t>červen</w:t>
            </w:r>
          </w:p>
        </w:tc>
      </w:tr>
      <w:tr w:rsidR="00B13C08" w:rsidRPr="00B13C08" w14:paraId="50EDDAE4" w14:textId="77777777" w:rsidTr="00B13C08">
        <w:trPr>
          <w:trHeight w:val="288"/>
          <w:jc w:val="center"/>
        </w:trPr>
        <w:tc>
          <w:tcPr>
            <w:tcW w:w="2702" w:type="dxa"/>
            <w:vMerge/>
            <w:hideMark/>
          </w:tcPr>
          <w:p w14:paraId="5C41CF4A" w14:textId="77777777" w:rsidR="00B13C08" w:rsidRPr="00B13C08" w:rsidRDefault="00B13C08" w:rsidP="00B13C08"/>
        </w:tc>
        <w:tc>
          <w:tcPr>
            <w:tcW w:w="4840" w:type="dxa"/>
            <w:noWrap/>
            <w:hideMark/>
          </w:tcPr>
          <w:p w14:paraId="63BA2CF0" w14:textId="77777777" w:rsidR="00B13C08" w:rsidRPr="00B13C08" w:rsidRDefault="00B13C08">
            <w:r w:rsidRPr="00B13C08">
              <w:t xml:space="preserve">perfektum se </w:t>
            </w:r>
            <w:proofErr w:type="spellStart"/>
            <w:r w:rsidRPr="00B13C08">
              <w:t>sein</w:t>
            </w:r>
            <w:proofErr w:type="spellEnd"/>
          </w:p>
        </w:tc>
        <w:tc>
          <w:tcPr>
            <w:tcW w:w="1520" w:type="dxa"/>
            <w:vMerge/>
            <w:hideMark/>
          </w:tcPr>
          <w:p w14:paraId="785ADD6F" w14:textId="77777777" w:rsidR="00B13C08" w:rsidRPr="00B13C08" w:rsidRDefault="00B13C08"/>
        </w:tc>
      </w:tr>
    </w:tbl>
    <w:p w14:paraId="6ED7D47C" w14:textId="77777777" w:rsidR="00642105" w:rsidRDefault="00642105"/>
    <w:p w14:paraId="1B90F9B3" w14:textId="1FB2833C" w:rsidR="00E90D2E" w:rsidRDefault="00E90D2E"/>
    <w:p w14:paraId="1E614ECB" w14:textId="6482D71F" w:rsidR="005330C7" w:rsidRPr="005330C7" w:rsidRDefault="005330C7">
      <w:pPr>
        <w:rPr>
          <w:b/>
        </w:rPr>
      </w:pPr>
      <w:r w:rsidRPr="005330C7">
        <w:rPr>
          <w:b/>
        </w:rPr>
        <w:lastRenderedPageBreak/>
        <w:t>Výchovné a vzdělávací strategie:</w:t>
      </w:r>
    </w:p>
    <w:p w14:paraId="79424081" w14:textId="77777777" w:rsidR="005330C7" w:rsidRDefault="005330C7">
      <w:r>
        <w:sym w:font="Symbol" w:char="F0B7"/>
      </w:r>
      <w:r>
        <w:t xml:space="preserve"> Kompetence k učení </w:t>
      </w:r>
    </w:p>
    <w:p w14:paraId="222BEDDB" w14:textId="77777777" w:rsidR="005330C7" w:rsidRDefault="005330C7">
      <w:r>
        <w:sym w:font="Symbol" w:char="F0B7"/>
      </w:r>
      <w:r>
        <w:t xml:space="preserve"> Kompetence k řešení problémů </w:t>
      </w:r>
    </w:p>
    <w:p w14:paraId="51C01175" w14:textId="77777777" w:rsidR="005330C7" w:rsidRDefault="005330C7">
      <w:r>
        <w:sym w:font="Symbol" w:char="F0B7"/>
      </w:r>
      <w:r>
        <w:t xml:space="preserve"> Kompetence komunikativní </w:t>
      </w:r>
    </w:p>
    <w:p w14:paraId="257118F8" w14:textId="77777777" w:rsidR="005330C7" w:rsidRDefault="005330C7">
      <w:r>
        <w:sym w:font="Symbol" w:char="F0B7"/>
      </w:r>
      <w:r>
        <w:t xml:space="preserve"> Kompetence sociální a personální </w:t>
      </w:r>
    </w:p>
    <w:p w14:paraId="2F91D3B6" w14:textId="77777777" w:rsidR="005330C7" w:rsidRDefault="005330C7">
      <w:r>
        <w:sym w:font="Symbol" w:char="F0B7"/>
      </w:r>
      <w:r>
        <w:t xml:space="preserve"> Kompetence občanské </w:t>
      </w:r>
    </w:p>
    <w:p w14:paraId="46B9F653" w14:textId="7ED79591" w:rsidR="005330C7" w:rsidRDefault="005330C7">
      <w:r>
        <w:sym w:font="Symbol" w:char="F0B7"/>
      </w:r>
      <w:r>
        <w:t xml:space="preserve"> Kompetence pracovní</w:t>
      </w:r>
    </w:p>
    <w:p w14:paraId="35FA1939" w14:textId="146F2E7F" w:rsidR="005330C7" w:rsidRDefault="005330C7"/>
    <w:p w14:paraId="08576D6C" w14:textId="0D3E1E98" w:rsidR="005330C7" w:rsidRPr="005330C7" w:rsidRDefault="005330C7">
      <w:pPr>
        <w:rPr>
          <w:b/>
        </w:rPr>
      </w:pPr>
      <w:r w:rsidRPr="005330C7">
        <w:rPr>
          <w:b/>
        </w:rPr>
        <w:t>Průřezová témata, přesahy, souvislosti</w:t>
      </w:r>
    </w:p>
    <w:p w14:paraId="61A5104C" w14:textId="77777777" w:rsidR="005330C7" w:rsidRDefault="005330C7"/>
    <w:p w14:paraId="2854EE20" w14:textId="77777777" w:rsidR="00D9477E" w:rsidRDefault="00D9477E">
      <w:r>
        <w:t xml:space="preserve">OSOBNOSTNÍ A SOCIÁLNÍ VÝCHOVA </w:t>
      </w:r>
    </w:p>
    <w:p w14:paraId="14D8CF9B" w14:textId="3CBFCAD4" w:rsidR="00D9477E" w:rsidRDefault="00D9477E">
      <w:r>
        <w:t xml:space="preserve">- Rozvoj schopností </w:t>
      </w:r>
      <w:bookmarkStart w:id="0" w:name="_GoBack"/>
      <w:bookmarkEnd w:id="0"/>
      <w:r w:rsidR="00756CA1">
        <w:t>poznávání – sociální</w:t>
      </w:r>
      <w:r>
        <w:t xml:space="preserve"> rozvoj, sebepoznávání, poznávání jiných </w:t>
      </w:r>
    </w:p>
    <w:p w14:paraId="2BB0197D" w14:textId="77777777" w:rsidR="00D9477E" w:rsidRDefault="00D9477E"/>
    <w:p w14:paraId="185599BE" w14:textId="77777777" w:rsidR="00D9477E" w:rsidRDefault="00D9477E">
      <w:r>
        <w:t xml:space="preserve">MULTIKULTURNÍ VÝCHOVA </w:t>
      </w:r>
    </w:p>
    <w:p w14:paraId="4B8124B7" w14:textId="0436EDD3" w:rsidR="005330C7" w:rsidRDefault="00D9477E">
      <w:r>
        <w:t xml:space="preserve">- Kulturní </w:t>
      </w:r>
      <w:r w:rsidR="00756CA1">
        <w:t>diference – mezilidské</w:t>
      </w:r>
      <w:r>
        <w:t xml:space="preserve"> vztahy</w:t>
      </w:r>
    </w:p>
    <w:p w14:paraId="7128B5AA" w14:textId="18C4D3F5" w:rsidR="005330C7" w:rsidRDefault="00D9477E">
      <w:r>
        <w:tab/>
      </w:r>
    </w:p>
    <w:p w14:paraId="1AF34D88" w14:textId="02F2178D" w:rsidR="00D9477E" w:rsidRDefault="00D9477E"/>
    <w:p w14:paraId="1C7E3818" w14:textId="57C9EDF9" w:rsidR="00D9477E" w:rsidRDefault="00D9477E"/>
    <w:p w14:paraId="78BB55E0" w14:textId="45DA6C35" w:rsidR="00E16A6F" w:rsidRDefault="00E16A6F"/>
    <w:p w14:paraId="67761494" w14:textId="250D3CD9" w:rsidR="00E16A6F" w:rsidRDefault="00756CA1">
      <w:r>
        <w:t xml:space="preserve"> </w:t>
      </w:r>
    </w:p>
    <w:p w14:paraId="4A7E303C" w14:textId="6F2F5AA3" w:rsidR="00E90D2E" w:rsidRDefault="00E90D2E">
      <w:r>
        <w:t>Vypracoval: Ing. Miroslav Čech</w:t>
      </w:r>
    </w:p>
    <w:sectPr w:rsidR="00E90D2E" w:rsidSect="00B13C0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05"/>
    <w:rsid w:val="00015C16"/>
    <w:rsid w:val="004027BE"/>
    <w:rsid w:val="005330C7"/>
    <w:rsid w:val="00551A20"/>
    <w:rsid w:val="00560AE7"/>
    <w:rsid w:val="005D74CE"/>
    <w:rsid w:val="00642105"/>
    <w:rsid w:val="00756CA1"/>
    <w:rsid w:val="00B13C08"/>
    <w:rsid w:val="00B36B8A"/>
    <w:rsid w:val="00B55D9A"/>
    <w:rsid w:val="00D9477E"/>
    <w:rsid w:val="00E16A6F"/>
    <w:rsid w:val="00E90D2E"/>
    <w:rsid w:val="00F1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95B76"/>
  <w15:chartTrackingRefBased/>
  <w15:docId w15:val="{12E25C40-1BA2-4FB8-A779-E5CBCEFF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42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5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5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2EDE984EFFCA49B1CE6BF2CEF353E6" ma:contentTypeVersion="8" ma:contentTypeDescription="Vytvoří nový dokument" ma:contentTypeScope="" ma:versionID="f6e1ace3a091f3169884b6e5028c6805">
  <xsd:schema xmlns:xsd="http://www.w3.org/2001/XMLSchema" xmlns:xs="http://www.w3.org/2001/XMLSchema" xmlns:p="http://schemas.microsoft.com/office/2006/metadata/properties" xmlns:ns3="298b174d-a9b4-4377-b191-510b5a4037c3" targetNamespace="http://schemas.microsoft.com/office/2006/metadata/properties" ma:root="true" ma:fieldsID="f4f5c3bd70f84229c85dcebcbddf1fc7" ns3:_="">
    <xsd:import namespace="298b174d-a9b4-4377-b191-510b5a4037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b174d-a9b4-4377-b191-510b5a403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1A01C3-02F2-4707-989E-AEC8326D01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5A0B93-DD66-4BA6-8113-B9FB0920D5FC}">
  <ds:schemaRefs>
    <ds:schemaRef ds:uri="http://schemas.microsoft.com/office/2006/documentManagement/types"/>
    <ds:schemaRef ds:uri="http://purl.org/dc/elements/1.1/"/>
    <ds:schemaRef ds:uri="298b174d-a9b4-4377-b191-510b5a4037c3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6A2526-1650-4F54-8D2B-735F12E17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8b174d-a9b4-4377-b191-510b5a403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Čech</dc:creator>
  <cp:keywords/>
  <dc:description/>
  <cp:lastModifiedBy>Miroslav Čech</cp:lastModifiedBy>
  <cp:revision>5</cp:revision>
  <cp:lastPrinted>2022-09-29T09:05:00Z</cp:lastPrinted>
  <dcterms:created xsi:type="dcterms:W3CDTF">2022-09-13T18:57:00Z</dcterms:created>
  <dcterms:modified xsi:type="dcterms:W3CDTF">2022-09-29T09:06:00Z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0x010100422EDE984EFFCA49B1CE6BF2CEF353E6</vt:lpwstr>
  </property>
</Properties>
</file>