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297A7" w14:textId="77777777" w:rsidR="00590F99" w:rsidRDefault="00C36F90">
      <w:pPr>
        <w:pStyle w:val="Normal0"/>
        <w:spacing w:after="420"/>
      </w:pPr>
      <w:r>
        <w:rPr>
          <w:b/>
          <w:bCs/>
          <w:color w:val="5B9BD5"/>
          <w:sz w:val="42"/>
          <w:szCs w:val="42"/>
        </w:rPr>
        <w:t xml:space="preserve">Tematický </w:t>
      </w:r>
      <w:proofErr w:type="gramStart"/>
      <w:r>
        <w:rPr>
          <w:b/>
          <w:bCs/>
          <w:color w:val="5B9BD5"/>
          <w:sz w:val="42"/>
          <w:szCs w:val="42"/>
        </w:rPr>
        <w:t>plán - Matematika</w:t>
      </w:r>
      <w:proofErr w:type="gramEnd"/>
      <w:r>
        <w:rPr>
          <w:b/>
          <w:bCs/>
          <w:color w:val="5B9BD5"/>
          <w:sz w:val="42"/>
          <w:szCs w:val="42"/>
        </w:rPr>
        <w:t xml:space="preserve"> - 2. ročník</w:t>
      </w:r>
    </w:p>
    <w:p w14:paraId="3D70D7E8" w14:textId="77777777" w:rsidR="00590F99" w:rsidRDefault="00C36F90">
      <w:pPr>
        <w:pStyle w:val="Normal0"/>
        <w:spacing w:before="270" w:after="270"/>
      </w:pPr>
      <w:r>
        <w:rPr>
          <w:b/>
          <w:bCs/>
          <w:sz w:val="27"/>
          <w:szCs w:val="27"/>
        </w:rPr>
        <w:t>Počet tematických celků: 9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4327"/>
        <w:gridCol w:w="1442"/>
        <w:gridCol w:w="4327"/>
      </w:tblGrid>
      <w:tr w:rsidR="00590F99" w14:paraId="396FCE6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D17AB09" w14:textId="77777777" w:rsidR="00590F99" w:rsidRDefault="00C36F90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0094440" w14:textId="77777777" w:rsidR="00590F99" w:rsidRDefault="00C36F90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E8C05C4" w14:textId="77777777" w:rsidR="00590F99" w:rsidRDefault="00C36F90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Počet hodin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CC62B16" w14:textId="77777777" w:rsidR="00590F99" w:rsidRDefault="00C36F90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Časové vymezení</w:t>
            </w:r>
          </w:p>
        </w:tc>
      </w:tr>
      <w:tr w:rsidR="00590F99" w14:paraId="4A5162D3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14EE080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1. Geometrie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074B1F" w14:textId="77777777" w:rsidR="00590F99" w:rsidRDefault="00590F99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995B7" w14:textId="77777777" w:rsidR="00590F99" w:rsidRDefault="00590F99"/>
        </w:tc>
      </w:tr>
      <w:tr w:rsidR="00590F99" w14:paraId="065D2589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F490E39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a chápe rozdíl mezi přímou, křivou čárou a přímkou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0B364D2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Čára křivá, přímá, lomená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2F840A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E92C81" w14:textId="5E98DD09" w:rsidR="00590F99" w:rsidRDefault="00BF1194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590F99" w14:paraId="63C0A540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E75B5FD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Umí úsečku s danými cm narýsovat a </w:t>
            </w:r>
            <w:r>
              <w:rPr>
                <w:rFonts w:eastAsia="Calibri" w:cs="Calibri"/>
                <w:sz w:val="20"/>
              </w:rPr>
              <w:t>změřit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4D36DBF" w14:textId="30B7F590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Rýsování úseček, 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26131F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88B31" w14:textId="5A3C1B68" w:rsidR="00590F99" w:rsidRDefault="00C9477F">
            <w:pPr>
              <w:pStyle w:val="Normal0"/>
              <w:spacing w:line="240" w:lineRule="auto"/>
              <w:jc w:val="left"/>
            </w:pPr>
            <w:r>
              <w:t>listopad</w:t>
            </w:r>
          </w:p>
        </w:tc>
      </w:tr>
      <w:tr w:rsidR="00590F99" w14:paraId="5D817CD0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09068E8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pojem bod, úsečka, přímka, čára, polopřímka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F157242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Porovnávání čísel, řazení podle velikosti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CD300F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B98072" w14:textId="7929ADA0" w:rsidR="00590F99" w:rsidRDefault="00C36F90">
            <w:pPr>
              <w:pStyle w:val="Normal0"/>
              <w:spacing w:line="240" w:lineRule="auto"/>
              <w:jc w:val="left"/>
            </w:pPr>
            <w:proofErr w:type="gramStart"/>
            <w:r>
              <w:t>z</w:t>
            </w:r>
            <w:r w:rsidR="00BF1194">
              <w:t>áří - červen</w:t>
            </w:r>
            <w:proofErr w:type="gramEnd"/>
          </w:p>
        </w:tc>
      </w:tr>
      <w:tr w:rsidR="00590F99" w14:paraId="4B5EFE3F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B9E2AE0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DDFC21F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Rýsování přímek a jejich popis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26E492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1B8F8D" w14:textId="0575030D" w:rsidR="00590F99" w:rsidRDefault="00C9477F">
            <w:pPr>
              <w:pStyle w:val="Normal0"/>
              <w:spacing w:line="240" w:lineRule="auto"/>
              <w:jc w:val="left"/>
            </w:pPr>
            <w:r>
              <w:t>prosinec</w:t>
            </w:r>
          </w:p>
        </w:tc>
      </w:tr>
      <w:tr w:rsidR="00590F99" w14:paraId="503A8D9C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64C918E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2789FD3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Rýsování úseček, měření úseček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980DB6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52D177" w14:textId="2EB4F7C6" w:rsidR="00590F99" w:rsidRDefault="00C9477F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590F99" w14:paraId="3F5F38BA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157692B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16A8C1C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Polopřímka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8DE0D2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F6992D" w14:textId="3D88E93E" w:rsidR="00590F99" w:rsidRDefault="00C36F90">
            <w:pPr>
              <w:pStyle w:val="Normal0"/>
              <w:spacing w:line="240" w:lineRule="auto"/>
              <w:jc w:val="left"/>
            </w:pPr>
            <w:r>
              <w:t>d</w:t>
            </w:r>
            <w:r w:rsidR="00C9477F">
              <w:t>uben, květen</w:t>
            </w:r>
          </w:p>
        </w:tc>
      </w:tr>
      <w:tr w:rsidR="00590F99" w14:paraId="686D2167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3100845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Pozná geometrická </w:t>
            </w:r>
            <w:proofErr w:type="gramStart"/>
            <w:r>
              <w:rPr>
                <w:rFonts w:eastAsia="Calibri" w:cs="Calibri"/>
                <w:sz w:val="20"/>
              </w:rPr>
              <w:t xml:space="preserve">tělesa - </w:t>
            </w:r>
            <w:r>
              <w:rPr>
                <w:rFonts w:eastAsia="Calibri" w:cs="Calibri"/>
                <w:sz w:val="20"/>
              </w:rPr>
              <w:t>krychli</w:t>
            </w:r>
            <w:proofErr w:type="gramEnd"/>
            <w:r>
              <w:rPr>
                <w:rFonts w:eastAsia="Calibri" w:cs="Calibri"/>
                <w:sz w:val="20"/>
              </w:rPr>
              <w:t>, kvádr, kouli, válec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91A0A98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Poznávání </w:t>
            </w:r>
            <w:proofErr w:type="gramStart"/>
            <w:r>
              <w:rPr>
                <w:rFonts w:eastAsia="Calibri" w:cs="Calibri"/>
                <w:sz w:val="20"/>
              </w:rPr>
              <w:t>těles - koule</w:t>
            </w:r>
            <w:proofErr w:type="gramEnd"/>
            <w:r>
              <w:rPr>
                <w:rFonts w:eastAsia="Calibri" w:cs="Calibri"/>
                <w:sz w:val="20"/>
              </w:rPr>
              <w:t>, krychle, kvádr, kužel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1546A7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4461E9" w14:textId="4F8D60BD" w:rsidR="00590F99" w:rsidRDefault="00C9477F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590F99" w14:paraId="0FD0BAF3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DA74CA0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Narýsuje bod, úsečku, přímku, lomenou čáru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63378A8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Rýsování přímek a jejich popis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89967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1CC20" w14:textId="1E5A611D" w:rsidR="00590F99" w:rsidRDefault="00C9477F">
            <w:pPr>
              <w:pStyle w:val="Normal0"/>
              <w:spacing w:line="240" w:lineRule="auto"/>
              <w:jc w:val="left"/>
            </w:pPr>
            <w:r>
              <w:t>prosinec</w:t>
            </w:r>
          </w:p>
        </w:tc>
      </w:tr>
      <w:tr w:rsidR="00590F99" w14:paraId="6AD3B74F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5A0AF27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06C51D3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Rýsování úseček, měření úseček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8BB949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4FF0BF" w14:textId="3A4E173A" w:rsidR="00590F99" w:rsidRDefault="00C36F90">
            <w:pPr>
              <w:pStyle w:val="Normal0"/>
              <w:spacing w:line="240" w:lineRule="auto"/>
              <w:jc w:val="left"/>
            </w:pPr>
            <w:proofErr w:type="gramStart"/>
            <w:r>
              <w:t>ú</w:t>
            </w:r>
            <w:r w:rsidR="00C9477F">
              <w:t>nor - duben</w:t>
            </w:r>
            <w:proofErr w:type="gramEnd"/>
          </w:p>
        </w:tc>
      </w:tr>
      <w:tr w:rsidR="00590F99" w14:paraId="24B3FA85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72C4F6E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9F00102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Polopřímka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37F98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2CA33" w14:textId="012F1E0E" w:rsidR="00590F99" w:rsidRDefault="00C36F90">
            <w:pPr>
              <w:pStyle w:val="Normal0"/>
              <w:spacing w:line="240" w:lineRule="auto"/>
              <w:jc w:val="left"/>
            </w:pPr>
            <w:r>
              <w:t>d</w:t>
            </w:r>
            <w:r w:rsidR="00C9477F">
              <w:t>uben, květen</w:t>
            </w:r>
          </w:p>
        </w:tc>
      </w:tr>
      <w:tr w:rsidR="00590F99" w14:paraId="01F4EA61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79E7AB0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5D57886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Čára křivá, přímá, lomená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D6433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79E939" w14:textId="11437AF3" w:rsidR="00590F99" w:rsidRDefault="00C9477F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590F99" w14:paraId="41A7BED7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BD04755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04D5548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Vyznačení bodu na </w:t>
            </w:r>
            <w:r>
              <w:rPr>
                <w:rFonts w:eastAsia="Calibri" w:cs="Calibri"/>
                <w:sz w:val="20"/>
              </w:rPr>
              <w:t xml:space="preserve">přímce a mimo </w:t>
            </w:r>
            <w:proofErr w:type="gramStart"/>
            <w:r>
              <w:rPr>
                <w:rFonts w:eastAsia="Calibri" w:cs="Calibri"/>
                <w:sz w:val="20"/>
              </w:rPr>
              <w:t>ni - popis</w:t>
            </w:r>
            <w:proofErr w:type="gramEnd"/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CD8DFC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CCECDE" w14:textId="5CE5890B" w:rsidR="00590F99" w:rsidRDefault="00C9477F">
            <w:pPr>
              <w:pStyle w:val="Normal0"/>
              <w:spacing w:line="240" w:lineRule="auto"/>
              <w:jc w:val="left"/>
            </w:pPr>
            <w:r>
              <w:t>leden</w:t>
            </w:r>
          </w:p>
        </w:tc>
      </w:tr>
      <w:tr w:rsidR="00590F99" w14:paraId="7B8F8A96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B510ECD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2. Matematické symboly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B1C05D" w14:textId="77777777" w:rsidR="00590F99" w:rsidRDefault="00590F99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2D8D38" w14:textId="77777777" w:rsidR="00590F99" w:rsidRDefault="00590F99"/>
        </w:tc>
      </w:tr>
      <w:tr w:rsidR="00590F99" w14:paraId="5DA97F4C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CC49666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Porovnává čísla, chápe </w:t>
            </w:r>
            <w:proofErr w:type="gramStart"/>
            <w:r>
              <w:rPr>
                <w:rFonts w:eastAsia="Calibri" w:cs="Calibri"/>
                <w:sz w:val="20"/>
              </w:rPr>
              <w:t>symboly &gt;,&lt;</w:t>
            </w:r>
            <w:proofErr w:type="gramEnd"/>
            <w:r>
              <w:rPr>
                <w:rFonts w:eastAsia="Calibri" w:cs="Calibri"/>
                <w:sz w:val="20"/>
              </w:rPr>
              <w:t>, =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CCAB547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Numerace do 100 bez přechodu přes desítku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991FAF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6173EF" w14:textId="59DD4B31" w:rsidR="00590F99" w:rsidRDefault="00C9477F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590F99" w14:paraId="66F85819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A8580E4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EAE9573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Porovnávání čísel, řazení podle velikosti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A848D4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E9DCB" w14:textId="1FA2242C" w:rsidR="00590F99" w:rsidRDefault="00C9477F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590F99" w14:paraId="02E3BDBB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058B1E3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5AD4681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Pojmy o x menší, o x větší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769211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E496E" w14:textId="50B5637B" w:rsidR="00590F99" w:rsidRDefault="00C9477F">
            <w:pPr>
              <w:pStyle w:val="Normal0"/>
              <w:spacing w:line="240" w:lineRule="auto"/>
              <w:jc w:val="left"/>
            </w:pPr>
            <w:r>
              <w:t>prosinec</w:t>
            </w:r>
          </w:p>
        </w:tc>
      </w:tr>
      <w:tr w:rsidR="00590F99" w14:paraId="26C88566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5F26E52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Zná význam závorek, počítá se </w:t>
            </w:r>
            <w:r>
              <w:rPr>
                <w:rFonts w:eastAsia="Calibri" w:cs="Calibri"/>
                <w:sz w:val="20"/>
              </w:rPr>
              <w:t>závorkami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07F3341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Počítání se závorkami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E31EF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2E7844" w14:textId="305705A2" w:rsidR="00590F99" w:rsidRDefault="00C9477F">
            <w:pPr>
              <w:pStyle w:val="Normal0"/>
              <w:spacing w:line="240" w:lineRule="auto"/>
              <w:jc w:val="left"/>
            </w:pPr>
            <w:r>
              <w:t>leden</w:t>
            </w:r>
          </w:p>
        </w:tc>
      </w:tr>
      <w:tr w:rsidR="00590F99" w14:paraId="0FFFACA4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5B25279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3. Práce s číselnou osou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12E38B" w14:textId="77777777" w:rsidR="00590F99" w:rsidRDefault="00590F99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B02170" w14:textId="77777777" w:rsidR="00590F99" w:rsidRDefault="00590F99"/>
        </w:tc>
      </w:tr>
      <w:tr w:rsidR="00590F99" w14:paraId="18D385C4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E8ED915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Umí čísla zakreslit na číselnou osu, seřadit podle velikosti vzestupně i sestupně, </w:t>
            </w:r>
            <w:proofErr w:type="spellStart"/>
            <w:proofErr w:type="gramStart"/>
            <w:r>
              <w:rPr>
                <w:rFonts w:eastAsia="Calibri" w:cs="Calibri"/>
                <w:sz w:val="20"/>
              </w:rPr>
              <w:t>č.řada</w:t>
            </w:r>
            <w:proofErr w:type="spellEnd"/>
            <w:proofErr w:type="gramEnd"/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92ADBBD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Porovnávání čísel, řazení podle velikosti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3CA4B8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88167C" w14:textId="23B5CEFF" w:rsidR="00590F99" w:rsidRDefault="00C36F90">
            <w:pPr>
              <w:pStyle w:val="Normal0"/>
              <w:spacing w:line="240" w:lineRule="auto"/>
              <w:jc w:val="left"/>
            </w:pPr>
            <w:proofErr w:type="gramStart"/>
            <w:r>
              <w:t>říjen - červen</w:t>
            </w:r>
            <w:proofErr w:type="gramEnd"/>
          </w:p>
        </w:tc>
      </w:tr>
      <w:tr w:rsidR="00590F99" w14:paraId="2D981377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5BF6748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AE9D5AD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Práce s číselnou osou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B7213F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327BB" w14:textId="3A4C802F" w:rsidR="00590F99" w:rsidRDefault="00C36F90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590F99" w14:paraId="21F1A775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E2F909A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1CB2BA7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Pojmy o x menší, o x větší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5678FD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C5B26" w14:textId="055E17EF" w:rsidR="00590F99" w:rsidRDefault="00C36F90">
            <w:pPr>
              <w:pStyle w:val="Normal0"/>
              <w:spacing w:line="240" w:lineRule="auto"/>
              <w:jc w:val="left"/>
            </w:pPr>
            <w:r>
              <w:t>prosinec</w:t>
            </w:r>
          </w:p>
        </w:tc>
      </w:tr>
      <w:tr w:rsidR="00590F99" w14:paraId="185BCE81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EB2077F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4. Malá násobilka, násobení a dělení v oboru 0-100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D684BB" w14:textId="77777777" w:rsidR="00590F99" w:rsidRDefault="00590F99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AEBB7F" w14:textId="77777777" w:rsidR="00590F99" w:rsidRDefault="00590F99"/>
        </w:tc>
      </w:tr>
      <w:tr w:rsidR="00590F99" w14:paraId="0691648B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50DFCC3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násobky čísel 1-10, násobí a dělí, chápe princip násobilky v oboru 0-100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4A68CC5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Násobení a dělení </w:t>
            </w:r>
            <w:proofErr w:type="gramStart"/>
            <w:r>
              <w:rPr>
                <w:rFonts w:eastAsia="Calibri" w:cs="Calibri"/>
                <w:sz w:val="20"/>
              </w:rPr>
              <w:t>1 - 10</w:t>
            </w:r>
            <w:proofErr w:type="gramEnd"/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349CB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E2BDA0" w14:textId="16477BC5" w:rsidR="00590F99" w:rsidRDefault="00C36F90">
            <w:pPr>
              <w:pStyle w:val="Normal0"/>
              <w:spacing w:line="240" w:lineRule="auto"/>
              <w:jc w:val="left"/>
            </w:pPr>
            <w:proofErr w:type="gramStart"/>
            <w:r>
              <w:t>únor - červen</w:t>
            </w:r>
            <w:proofErr w:type="gramEnd"/>
          </w:p>
        </w:tc>
      </w:tr>
      <w:tr w:rsidR="00590F99" w14:paraId="3E7AD62D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2CACB91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Zná a umí násobky čísel 1,2,3,4,5,6,7,8,9,10, násobí a dělí, chápe princip násobilky v oboru </w:t>
            </w:r>
            <w:proofErr w:type="gramStart"/>
            <w:r>
              <w:rPr>
                <w:rFonts w:eastAsia="Calibri" w:cs="Calibri"/>
                <w:sz w:val="20"/>
              </w:rPr>
              <w:t>0 -</w:t>
            </w:r>
            <w:r>
              <w:rPr>
                <w:rFonts w:eastAsia="Calibri" w:cs="Calibri"/>
                <w:sz w:val="20"/>
              </w:rPr>
              <w:t xml:space="preserve"> 100</w:t>
            </w:r>
            <w:proofErr w:type="gramEnd"/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8F02D74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Násobení a dělení do 100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0C8254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F0730E" w14:textId="0EA6A2B4" w:rsidR="00590F99" w:rsidRDefault="00C36F90">
            <w:pPr>
              <w:pStyle w:val="Normal0"/>
              <w:spacing w:line="240" w:lineRule="auto"/>
              <w:jc w:val="left"/>
            </w:pPr>
            <w:proofErr w:type="gramStart"/>
            <w:r>
              <w:t>únor - červen</w:t>
            </w:r>
            <w:proofErr w:type="gramEnd"/>
          </w:p>
        </w:tc>
      </w:tr>
      <w:tr w:rsidR="00590F99" w14:paraId="76536099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977457B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Procvičuje malou násobilku na interaktivní tabuli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FB13DF3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Násobení a dělení do 100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26AF2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ED8D53" w14:textId="550866EF" w:rsidR="00590F99" w:rsidRDefault="00C36F90">
            <w:pPr>
              <w:pStyle w:val="Normal0"/>
              <w:spacing w:line="240" w:lineRule="auto"/>
              <w:jc w:val="left"/>
            </w:pPr>
            <w:proofErr w:type="gramStart"/>
            <w:r>
              <w:t>únor - červen</w:t>
            </w:r>
            <w:proofErr w:type="gramEnd"/>
          </w:p>
        </w:tc>
      </w:tr>
      <w:tr w:rsidR="00590F99" w14:paraId="0EDD9576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7ADB74E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5. Slovní úlohy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5E1090" w14:textId="77777777" w:rsidR="00590F99" w:rsidRDefault="00590F99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AE4D70" w14:textId="77777777" w:rsidR="00590F99" w:rsidRDefault="00590F99"/>
        </w:tc>
      </w:tr>
      <w:tr w:rsidR="00590F99" w14:paraId="7322E990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5BB8630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znázornit, provést zápis a vyřešit slovní úlohy s výpočty v oboru čísel 0-100 /</w:t>
            </w:r>
            <w:proofErr w:type="gramStart"/>
            <w:r>
              <w:rPr>
                <w:rFonts w:eastAsia="Calibri" w:cs="Calibri"/>
                <w:sz w:val="20"/>
              </w:rPr>
              <w:t>+,-</w:t>
            </w:r>
            <w:proofErr w:type="gramEnd"/>
            <w:r>
              <w:rPr>
                <w:rFonts w:eastAsia="Calibri" w:cs="Calibri"/>
                <w:sz w:val="20"/>
              </w:rPr>
              <w:t>, :, x/ a na porovnávání čísel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617D3B9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Slovní </w:t>
            </w:r>
            <w:proofErr w:type="gramStart"/>
            <w:r>
              <w:rPr>
                <w:rFonts w:eastAsia="Calibri" w:cs="Calibri"/>
                <w:sz w:val="20"/>
              </w:rPr>
              <w:t>úlohy - zápis</w:t>
            </w:r>
            <w:proofErr w:type="gramEnd"/>
            <w:r>
              <w:rPr>
                <w:rFonts w:eastAsia="Calibri" w:cs="Calibri"/>
                <w:sz w:val="20"/>
              </w:rPr>
              <w:t>, znázornění, řešení a odpověď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225CD0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4F7406" w14:textId="08D92608" w:rsidR="00590F99" w:rsidRDefault="00C36F90">
            <w:pPr>
              <w:pStyle w:val="Normal0"/>
              <w:spacing w:line="240" w:lineRule="auto"/>
              <w:jc w:val="left"/>
            </w:pPr>
            <w:proofErr w:type="gramStart"/>
            <w:r>
              <w:t>listopad - červen</w:t>
            </w:r>
            <w:proofErr w:type="gramEnd"/>
          </w:p>
        </w:tc>
      </w:tr>
      <w:tr w:rsidR="00590F99" w14:paraId="421210C9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D671BEC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Řeší a umí zapsat příkladem sčítání a odčítání čísel v oboru čísel </w:t>
            </w:r>
            <w:proofErr w:type="gramStart"/>
            <w:r>
              <w:rPr>
                <w:rFonts w:eastAsia="Calibri" w:cs="Calibri"/>
                <w:sz w:val="20"/>
              </w:rPr>
              <w:t>0 - 20</w:t>
            </w:r>
            <w:proofErr w:type="gramEnd"/>
            <w:r>
              <w:rPr>
                <w:rFonts w:eastAsia="Calibri" w:cs="Calibri"/>
                <w:sz w:val="20"/>
              </w:rPr>
              <w:t xml:space="preserve"> s přechodem přes 10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7A6E1B6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Numerace do 20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DC6B3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2CBB17" w14:textId="757C90AA" w:rsidR="00590F99" w:rsidRDefault="00C36F90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590F99" w14:paraId="6EAB95AA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A1AC809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 xml:space="preserve">6. </w:t>
            </w:r>
            <w:proofErr w:type="gramStart"/>
            <w:r>
              <w:rPr>
                <w:rFonts w:eastAsia="Calibri" w:cs="Calibri"/>
                <w:b/>
                <w:bCs/>
                <w:sz w:val="20"/>
              </w:rPr>
              <w:t>Měna- mince</w:t>
            </w:r>
            <w:proofErr w:type="gramEnd"/>
            <w:r>
              <w:rPr>
                <w:rFonts w:eastAsia="Calibri" w:cs="Calibri"/>
                <w:b/>
                <w:bCs/>
                <w:sz w:val="20"/>
              </w:rPr>
              <w:t xml:space="preserve"> a bankovky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8D305" w14:textId="77777777" w:rsidR="00590F99" w:rsidRDefault="00590F99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420D0" w14:textId="77777777" w:rsidR="00590F99" w:rsidRDefault="00590F99"/>
        </w:tc>
      </w:tr>
      <w:tr w:rsidR="00590F99" w14:paraId="0847DEBF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79998B6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Zná a chápe rozdíl mezi mincemi a bankovkami, zná mince a </w:t>
            </w:r>
            <w:r>
              <w:rPr>
                <w:rFonts w:eastAsia="Calibri" w:cs="Calibri"/>
                <w:sz w:val="20"/>
              </w:rPr>
              <w:t>bankovky v hodnotě do 100 korun a umí s nimi počítat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A8464FE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Mince a bankovky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234D2C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547637" w14:textId="7938301D" w:rsidR="00590F99" w:rsidRDefault="00C36F90">
            <w:pPr>
              <w:pStyle w:val="Normal0"/>
              <w:spacing w:line="240" w:lineRule="auto"/>
              <w:jc w:val="left"/>
            </w:pPr>
            <w:r>
              <w:t>listopad</w:t>
            </w:r>
          </w:p>
        </w:tc>
      </w:tr>
      <w:tr w:rsidR="00590F99" w14:paraId="30B85F7E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838F2CB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7. Pamětné počítání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C7326F" w14:textId="77777777" w:rsidR="00590F99" w:rsidRDefault="00590F99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E69A40" w14:textId="77777777" w:rsidR="00590F99" w:rsidRDefault="00590F99"/>
        </w:tc>
      </w:tr>
      <w:tr w:rsidR="00590F99" w14:paraId="7E4A09DC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C34413D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Pamětně sčítá a odčítá čísla do sta i s přechodem přes desítku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BB77A2E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Numerace do 100 bez přechodu přes desítku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71950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F313C3" w14:textId="5A687D2C" w:rsidR="00590F99" w:rsidRDefault="00C36F90">
            <w:pPr>
              <w:pStyle w:val="Normal0"/>
              <w:spacing w:line="240" w:lineRule="auto"/>
              <w:jc w:val="left"/>
            </w:pPr>
            <w:proofErr w:type="gramStart"/>
            <w:r>
              <w:t>leden - červen</w:t>
            </w:r>
            <w:proofErr w:type="gramEnd"/>
          </w:p>
        </w:tc>
      </w:tr>
      <w:tr w:rsidR="00590F99" w14:paraId="0BF3E859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9693E05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57D44D2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Desítky a </w:t>
            </w:r>
            <w:proofErr w:type="gramStart"/>
            <w:r>
              <w:rPr>
                <w:rFonts w:eastAsia="Calibri" w:cs="Calibri"/>
                <w:sz w:val="20"/>
              </w:rPr>
              <w:t>jednotky - různé</w:t>
            </w:r>
            <w:proofErr w:type="gramEnd"/>
            <w:r>
              <w:rPr>
                <w:rFonts w:eastAsia="Calibri" w:cs="Calibri"/>
                <w:sz w:val="20"/>
              </w:rPr>
              <w:t xml:space="preserve"> typy </w:t>
            </w:r>
            <w:r>
              <w:rPr>
                <w:rFonts w:eastAsia="Calibri" w:cs="Calibri"/>
                <w:sz w:val="20"/>
              </w:rPr>
              <w:t>znázornění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C601A2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9796B" w14:textId="6C2841AC" w:rsidR="00590F99" w:rsidRDefault="00C36F90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590F99" w14:paraId="1CE655BB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7255615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E641C7F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Rozklad čísel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A62F2B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C6834" w14:textId="59B79EFA" w:rsidR="00590F99" w:rsidRDefault="00C36F90">
            <w:pPr>
              <w:pStyle w:val="Normal0"/>
              <w:spacing w:line="240" w:lineRule="auto"/>
              <w:jc w:val="left"/>
            </w:pPr>
            <w:r>
              <w:t>říjen, listopad</w:t>
            </w:r>
          </w:p>
        </w:tc>
      </w:tr>
      <w:tr w:rsidR="00590F99" w14:paraId="65FFB5D9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B739B4F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D19FE44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Sčítání a odčítání dvojciferných čísel typu 58+20, 92-50, 73-43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3C4501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00A15" w14:textId="4E1AD2F7" w:rsidR="00590F99" w:rsidRDefault="00C36F90">
            <w:pPr>
              <w:pStyle w:val="Normal0"/>
              <w:spacing w:line="240" w:lineRule="auto"/>
              <w:jc w:val="left"/>
            </w:pPr>
            <w:r>
              <w:t>leden</w:t>
            </w:r>
          </w:p>
        </w:tc>
      </w:tr>
      <w:tr w:rsidR="00590F99" w14:paraId="30707F05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DF0272B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Zná, přečte a napíše čísla do sta, čísla v oboru 0-100, počítá po jedné, po desítkách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11B4E3A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Numerace do 100 s přechodem přes desítku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94C3FD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2F8E3C" w14:textId="35131596" w:rsidR="00590F99" w:rsidRDefault="00C36F90">
            <w:pPr>
              <w:pStyle w:val="Normal0"/>
              <w:spacing w:line="240" w:lineRule="auto"/>
              <w:jc w:val="left"/>
            </w:pPr>
            <w:proofErr w:type="gramStart"/>
            <w:r>
              <w:t>leden - červen</w:t>
            </w:r>
            <w:proofErr w:type="gramEnd"/>
          </w:p>
        </w:tc>
      </w:tr>
      <w:tr w:rsidR="00590F99" w14:paraId="3B29E395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6C5B9F5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 xml:space="preserve">8. Základní </w:t>
            </w:r>
            <w:r>
              <w:rPr>
                <w:rFonts w:eastAsia="Calibri" w:cs="Calibri"/>
                <w:b/>
                <w:bCs/>
                <w:sz w:val="20"/>
              </w:rPr>
              <w:t>jednotky času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7BCF5C" w14:textId="77777777" w:rsidR="00590F99" w:rsidRDefault="00590F99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ED0B8" w14:textId="77777777" w:rsidR="00590F99" w:rsidRDefault="00590F99"/>
        </w:tc>
      </w:tr>
      <w:tr w:rsidR="00590F99" w14:paraId="68EEB94D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10CA292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Zná, přečte jednotlivé časové údaje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CC593E7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Orientace v čase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C7EF17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2C2E07" w14:textId="7078BD78" w:rsidR="00590F99" w:rsidRDefault="00C36F90">
            <w:pPr>
              <w:pStyle w:val="Normal0"/>
              <w:spacing w:line="240" w:lineRule="auto"/>
              <w:jc w:val="left"/>
            </w:pPr>
            <w:r>
              <w:t>listopad</w:t>
            </w:r>
          </w:p>
        </w:tc>
      </w:tr>
      <w:tr w:rsidR="00590F99" w14:paraId="3B1E7557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947BB6E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9. Odhad délky a matematických operací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EE397C" w14:textId="77777777" w:rsidR="00590F99" w:rsidRDefault="00590F99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2031AD" w14:textId="77777777" w:rsidR="00590F99" w:rsidRDefault="00590F99"/>
        </w:tc>
      </w:tr>
      <w:tr w:rsidR="00590F99" w14:paraId="14FAF5B5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A886CFD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Odhad délky úsečky na cm, dm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EC9EC57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Jednotky a jejich </w:t>
            </w:r>
            <w:proofErr w:type="gramStart"/>
            <w:r>
              <w:rPr>
                <w:rFonts w:eastAsia="Calibri" w:cs="Calibri"/>
                <w:sz w:val="20"/>
              </w:rPr>
              <w:t>zkratky - litr</w:t>
            </w:r>
            <w:proofErr w:type="gramEnd"/>
            <w:r>
              <w:rPr>
                <w:rFonts w:eastAsia="Calibri" w:cs="Calibri"/>
                <w:sz w:val="20"/>
              </w:rPr>
              <w:t>, metr, kilogram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7CBBEB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41F905" w14:textId="322079A8" w:rsidR="00590F99" w:rsidRDefault="00C36F90">
            <w:pPr>
              <w:pStyle w:val="Normal0"/>
              <w:spacing w:line="240" w:lineRule="auto"/>
              <w:jc w:val="left"/>
            </w:pPr>
            <w:r>
              <w:t>září, říjen</w:t>
            </w:r>
          </w:p>
        </w:tc>
      </w:tr>
      <w:tr w:rsidR="00590F99" w14:paraId="7C8456B3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AB0DFC5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E857031" w14:textId="77777777" w:rsidR="00590F99" w:rsidRDefault="00C36F9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Odhadování délky úsečky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2DE9BC" w14:textId="77777777" w:rsidR="00590F99" w:rsidRDefault="00590F9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6C945B" w14:textId="57FBCC8D" w:rsidR="00590F99" w:rsidRDefault="00C36F90">
            <w:pPr>
              <w:pStyle w:val="Normal0"/>
              <w:spacing w:line="240" w:lineRule="auto"/>
              <w:jc w:val="left"/>
            </w:pPr>
            <w:r>
              <w:t>duben, květen</w:t>
            </w:r>
          </w:p>
        </w:tc>
      </w:tr>
    </w:tbl>
    <w:p w14:paraId="7BFF0397" w14:textId="77777777" w:rsidR="00590F99" w:rsidRDefault="00C36F90">
      <w:pPr>
        <w:pStyle w:val="Normal0"/>
      </w:pPr>
      <w:r>
        <w:t xml:space="preserve">  </w:t>
      </w:r>
    </w:p>
    <w:sectPr w:rsidR="00590F99">
      <w:pgSz w:w="15840" w:h="12240" w:orient="landscape"/>
      <w:pgMar w:top="700" w:right="700" w:bottom="7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52521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F99"/>
    <w:rsid w:val="00590F99"/>
    <w:rsid w:val="00BF1194"/>
    <w:rsid w:val="00C36F90"/>
    <w:rsid w:val="00C9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7E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  <w:style w:type="paragraph" w:customStyle="1" w:styleId="Normal0">
    <w:name w:val="Normal_0"/>
    <w:qFormat/>
    <w:rsid w:val="00805BCE"/>
    <w:pPr>
      <w:spacing w:line="312" w:lineRule="auto"/>
      <w:jc w:val="both"/>
    </w:pPr>
    <w:rPr>
      <w:rFonts w:ascii="Calibri" w:hAnsi="Calibri"/>
      <w:sz w:val="22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FDC40-5B91-47FE-9167-E36A3739CB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CF9856-4468-4E06-A531-F0CE7048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2024-04-28T07:15:00Z</dcterms:created>
  <dcterms:modified xsi:type="dcterms:W3CDTF">2024-04-28T07:15:00Z</dcterms:modified>
</cp:coreProperties>
</file>