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F95A5" w14:textId="77777777" w:rsidR="00874089" w:rsidRDefault="00A823C4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Výtvarná</w:t>
      </w:r>
      <w:proofErr w:type="gramEnd"/>
      <w:r>
        <w:rPr>
          <w:b/>
          <w:bCs/>
          <w:color w:val="5B9BD5"/>
          <w:sz w:val="42"/>
          <w:szCs w:val="42"/>
        </w:rPr>
        <w:t xml:space="preserve"> výchova - 6. ročník</w:t>
      </w:r>
    </w:p>
    <w:p w14:paraId="45ECB634" w14:textId="77777777" w:rsidR="00874089" w:rsidRDefault="00A823C4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8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874089" w14:paraId="75CC094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516CBDF" w14:textId="77777777" w:rsidR="00874089" w:rsidRDefault="00A823C4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69801D3" w14:textId="77777777" w:rsidR="00874089" w:rsidRDefault="00A823C4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08AF75C" w14:textId="77777777" w:rsidR="00874089" w:rsidRDefault="00A823C4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E405A11" w14:textId="77777777" w:rsidR="00874089" w:rsidRDefault="00A823C4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874089" w14:paraId="209E342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F8BDC9A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Výkres tvořený linií čar, vyplněný písmem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ADFA1" w14:textId="77777777" w:rsidR="00874089" w:rsidRDefault="00874089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1FB9C" w14:textId="77777777" w:rsidR="00874089" w:rsidRDefault="00874089"/>
        </w:tc>
      </w:tr>
      <w:tr w:rsidR="00874089" w14:paraId="71690BA8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043F457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Využívá dekorativních </w:t>
            </w:r>
            <w:proofErr w:type="gramStart"/>
            <w:r>
              <w:rPr>
                <w:rFonts w:eastAsia="Calibri" w:cs="Calibri"/>
                <w:sz w:val="20"/>
              </w:rPr>
              <w:t>postupů - rozvíjí</w:t>
            </w:r>
            <w:proofErr w:type="gramEnd"/>
            <w:r>
              <w:rPr>
                <w:rFonts w:eastAsia="Calibri" w:cs="Calibri"/>
                <w:sz w:val="20"/>
              </w:rPr>
              <w:t xml:space="preserve"> si estetické cítění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A019993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Objekt tvořený písmen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D92DE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808DE" w14:textId="404E6E1B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leden</w:t>
            </w:r>
          </w:p>
        </w:tc>
      </w:tr>
      <w:tr w:rsidR="00874089" w14:paraId="2932DB3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5F11228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C52788C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Podzimní, zimní krajina tvořená linií čar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781E7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F5C3F" w14:textId="3E409F70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listopad</w:t>
            </w:r>
          </w:p>
        </w:tc>
      </w:tr>
      <w:tr w:rsidR="00874089" w14:paraId="7112A7A7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F10B06A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Tvorba dle vlastní fantazie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C8768" w14:textId="77777777" w:rsidR="00874089" w:rsidRDefault="00874089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383C3" w14:textId="77777777" w:rsidR="00874089" w:rsidRDefault="00874089"/>
        </w:tc>
      </w:tr>
      <w:tr w:rsidR="00874089" w14:paraId="114C7EB7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3B6AD5F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Vybírá a samostatně vytváří bohatou škálu obrazných vyjádření, uplatňuje zkušenosti z vlastního vnímání, z představ a poznání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2261185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Fantastický stroj – vlastní fantazijní představy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AE678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86A8E" w14:textId="540EEB8B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květen</w:t>
            </w:r>
          </w:p>
        </w:tc>
      </w:tr>
      <w:tr w:rsidR="00874089" w14:paraId="56B2FC80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EA5DDA4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C34A807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Vánoční výzdoba třídy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F1161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A5B07" w14:textId="77F6E865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prosinec</w:t>
            </w:r>
          </w:p>
        </w:tc>
      </w:tr>
      <w:tr w:rsidR="00874089" w14:paraId="15CECCB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B8D95FD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1BFDC6E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Plastická tvorba – využití papíru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859C6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8FDD5" w14:textId="4AFB2B0D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březen</w:t>
            </w:r>
          </w:p>
        </w:tc>
      </w:tr>
      <w:tr w:rsidR="00874089" w14:paraId="1F8D4C61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9905788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17AC815" w14:textId="1EC5BC2D" w:rsidR="00874089" w:rsidRDefault="00A823C4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ETV- vyjádření</w:t>
            </w:r>
            <w:proofErr w:type="gramEnd"/>
            <w:r>
              <w:rPr>
                <w:rFonts w:eastAsia="Calibri" w:cs="Calibri"/>
                <w:sz w:val="20"/>
              </w:rPr>
              <w:t xml:space="preserve"> citů,</w:t>
            </w:r>
            <w:r w:rsidR="00123CAA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pocitů spokojenosti radosti smutku, obav, hněvu, využití interaktivní tabule při poslechu hudby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AB901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81A14" w14:textId="3C352C23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říjen</w:t>
            </w:r>
          </w:p>
        </w:tc>
      </w:tr>
      <w:tr w:rsidR="00874089" w14:paraId="2574CA04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AB7FA49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Tematická výzdoba třídy k danému období roku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97C37" w14:textId="77777777" w:rsidR="00874089" w:rsidRDefault="00874089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F1E93" w14:textId="77777777" w:rsidR="00874089" w:rsidRDefault="00874089"/>
        </w:tc>
      </w:tr>
      <w:tr w:rsidR="00874089" w14:paraId="6DB59CF0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C76C26A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Výtvarně se vyjadřuje k lidovým tradicím, zvykům a svátkům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30D1082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Vánoční a zimní motivy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F2750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40AF7" w14:textId="2851C6BF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prosinec / leden</w:t>
            </w:r>
          </w:p>
        </w:tc>
      </w:tr>
      <w:tr w:rsidR="00874089" w14:paraId="54184BF4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B52A316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C478597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Vánoční výzdoba třídy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CE2C6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49581" w14:textId="4621D927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prosinec</w:t>
            </w:r>
          </w:p>
        </w:tc>
      </w:tr>
      <w:tr w:rsidR="00874089" w14:paraId="4EC4DD66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326C487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14E56AB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Vánoční pohledy a přání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FBFF9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4BC33" w14:textId="770C4684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prosinec</w:t>
            </w:r>
          </w:p>
        </w:tc>
      </w:tr>
      <w:tr w:rsidR="00874089" w14:paraId="14238FA3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716E690B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3C0C6C7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Velikonoce – dekorační předměty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69CD5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B575D" w14:textId="75622284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duben</w:t>
            </w:r>
          </w:p>
        </w:tc>
      </w:tr>
      <w:tr w:rsidR="00874089" w14:paraId="60B078CB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34A15A4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C2CFB9C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Velikonoční výzdoba třídy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D7101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50B55" w14:textId="00DF7202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duben</w:t>
            </w:r>
          </w:p>
        </w:tc>
      </w:tr>
      <w:tr w:rsidR="00874089" w14:paraId="7139B55A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D16F76F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Tvorba reklam a nápisů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F488C" w14:textId="77777777" w:rsidR="00874089" w:rsidRDefault="00874089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EFA00" w14:textId="77777777" w:rsidR="00874089" w:rsidRDefault="00874089"/>
        </w:tc>
      </w:tr>
      <w:tr w:rsidR="00874089" w14:paraId="5B1B7071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DEF385A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Užívá vizuální obrazná vyjádření k zachycení zkušeností získaných pohybem, hmatem, sluchem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D51BBDE" w14:textId="22D0BB81" w:rsidR="00874089" w:rsidRDefault="00A823C4">
            <w:pPr>
              <w:pStyle w:val="Normal0"/>
              <w:spacing w:line="240" w:lineRule="auto"/>
              <w:jc w:val="left"/>
            </w:pPr>
            <w:proofErr w:type="spellStart"/>
            <w:r>
              <w:rPr>
                <w:rFonts w:eastAsia="Calibri" w:cs="Calibri"/>
                <w:sz w:val="20"/>
              </w:rPr>
              <w:t>Graffity</w:t>
            </w:r>
            <w:proofErr w:type="spellEnd"/>
            <w:r>
              <w:rPr>
                <w:rFonts w:eastAsia="Calibri" w:cs="Calibri"/>
                <w:sz w:val="20"/>
              </w:rPr>
              <w:t>,</w:t>
            </w:r>
            <w:r w:rsidR="00123CAA">
              <w:rPr>
                <w:rFonts w:eastAsia="Calibri" w:cs="Calibri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eastAsia="Calibri" w:cs="Calibri"/>
                <w:sz w:val="20"/>
              </w:rPr>
              <w:t>moderní umění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1386B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E5BFB" w14:textId="351E0C34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červen</w:t>
            </w:r>
          </w:p>
        </w:tc>
      </w:tr>
      <w:tr w:rsidR="00874089" w14:paraId="174C2B82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46B58B19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DA61513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Reklama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34F53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6D953" w14:textId="478EF286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únor</w:t>
            </w:r>
          </w:p>
        </w:tc>
      </w:tr>
      <w:tr w:rsidR="00874089" w14:paraId="2C328245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602DD27F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8F13BC9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Shlédnutí videí s tematikou reklamy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F6C35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6ED18" w14:textId="38AA1C24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únor</w:t>
            </w:r>
          </w:p>
        </w:tc>
      </w:tr>
      <w:tr w:rsidR="00874089" w14:paraId="773675AF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8BC4EA9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Zobrazení krajiny, vesmíru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268B5" w14:textId="77777777" w:rsidR="00874089" w:rsidRDefault="00874089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7D440" w14:textId="77777777" w:rsidR="00874089" w:rsidRDefault="00874089"/>
        </w:tc>
      </w:tr>
      <w:tr w:rsidR="00874089" w14:paraId="5D7660D8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F4DC3FD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Vytváří různé variace prvků a jejich vztahů pro získání osobitých výsledků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564C635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Člověk, vesmír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4BE7C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C9614" w14:textId="7B6282FB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září</w:t>
            </w:r>
          </w:p>
        </w:tc>
      </w:tr>
      <w:tr w:rsidR="00874089" w14:paraId="1F2A66D7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216E27AC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9F4A5DD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Příroda kolem </w:t>
            </w:r>
            <w:proofErr w:type="gramStart"/>
            <w:r>
              <w:rPr>
                <w:rFonts w:eastAsia="Calibri" w:cs="Calibri"/>
                <w:sz w:val="20"/>
              </w:rPr>
              <w:t>nás - ztvárnění</w:t>
            </w:r>
            <w:proofErr w:type="gramEnd"/>
            <w:r>
              <w:rPr>
                <w:rFonts w:eastAsia="Calibri" w:cs="Calibri"/>
                <w:sz w:val="20"/>
              </w:rPr>
              <w:t xml:space="preserve"> krajiny, zobrazení reality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BC17C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AA6B5" w14:textId="707F41F2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září</w:t>
            </w:r>
          </w:p>
        </w:tc>
      </w:tr>
      <w:tr w:rsidR="00874089" w14:paraId="5FA5BAA9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8B80DF6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6. Míchání </w:t>
            </w:r>
            <w:proofErr w:type="gramStart"/>
            <w:r>
              <w:rPr>
                <w:rFonts w:eastAsia="Calibri" w:cs="Calibri"/>
                <w:b/>
                <w:bCs/>
                <w:sz w:val="20"/>
              </w:rPr>
              <w:t>barev - teplé</w:t>
            </w:r>
            <w:proofErr w:type="gramEnd"/>
            <w:r>
              <w:rPr>
                <w:rFonts w:eastAsia="Calibri" w:cs="Calibri"/>
                <w:b/>
                <w:bCs/>
                <w:sz w:val="20"/>
              </w:rPr>
              <w:t xml:space="preserve"> a studené barvy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C77A1" w14:textId="77777777" w:rsidR="00874089" w:rsidRDefault="00874089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6061F" w14:textId="77777777" w:rsidR="00874089" w:rsidRDefault="00874089"/>
        </w:tc>
      </w:tr>
      <w:tr w:rsidR="00874089" w14:paraId="63626FEC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73F6D8B5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Správně využívá techniku malby, míchá a vrství barvy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5FE4867F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Jarní motivy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8A1F5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A1C75" w14:textId="6F56E831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březen</w:t>
            </w:r>
          </w:p>
        </w:tc>
      </w:tr>
      <w:tr w:rsidR="00874089" w14:paraId="05C4408A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26C8C25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949585C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Spontánní výtvarné vyjádření vlastní nálady a pocitu – teplé a studené barvy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F90FE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A5CBB" w14:textId="50E1878D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listopad</w:t>
            </w:r>
          </w:p>
        </w:tc>
      </w:tr>
      <w:tr w:rsidR="00874089" w14:paraId="36644F58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54EC9000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25D2DBD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Míchání barev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0680E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4A3FF" w14:textId="7581674E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říjen</w:t>
            </w:r>
          </w:p>
        </w:tc>
      </w:tr>
      <w:tr w:rsidR="00874089" w14:paraId="352D150B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144B76A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7. Portrét blízké osoby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D2C30" w14:textId="77777777" w:rsidR="00874089" w:rsidRDefault="00874089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4D646" w14:textId="77777777" w:rsidR="00874089" w:rsidRDefault="00874089"/>
        </w:tc>
      </w:tr>
      <w:tr w:rsidR="00874089" w14:paraId="546A892A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1D8D2A21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Užívá vizuálně obrazného vyjádření k zachycení vztahu ke konkrétní osobě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4B95F361" w14:textId="77777777" w:rsidR="00874089" w:rsidRDefault="00A823C4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>Kamarád- subjektivní</w:t>
            </w:r>
            <w:proofErr w:type="gramEnd"/>
            <w:r>
              <w:rPr>
                <w:rFonts w:eastAsia="Calibri" w:cs="Calibri"/>
                <w:sz w:val="20"/>
              </w:rPr>
              <w:t xml:space="preserve"> výtvarné vyjádření reality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69D57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EE8EC" w14:textId="2D691CAC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leden</w:t>
            </w:r>
          </w:p>
        </w:tc>
      </w:tr>
      <w:tr w:rsidR="00874089" w14:paraId="75AF781E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161CEB86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E84304B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Portrét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DAB6C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649F1" w14:textId="42732863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červen</w:t>
            </w:r>
          </w:p>
        </w:tc>
      </w:tr>
      <w:tr w:rsidR="00874089" w14:paraId="629B8E32" w14:textId="77777777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67A0015F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8. Plastická a prostorová tvorba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177B3" w14:textId="77777777" w:rsidR="00874089" w:rsidRDefault="00874089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9CDDE" w14:textId="77777777" w:rsidR="00874089" w:rsidRDefault="00874089"/>
        </w:tc>
      </w:tr>
      <w:tr w:rsidR="00874089" w14:paraId="05B61E2E" w14:textId="7777777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04AB0682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Vytváří společné kompozice v prostoru, své představy dokáže převést do objemových rozměrů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302563BF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Plastická a prostorová tvorba, použití různých materiálů– společná práce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06AE8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21BEC" w14:textId="6D97C94D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duben</w:t>
            </w:r>
          </w:p>
        </w:tc>
      </w:tr>
      <w:tr w:rsidR="00874089" w14:paraId="347252A0" w14:textId="7777777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14:paraId="36B07E56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14:paraId="2BEB88DA" w14:textId="77777777" w:rsidR="00874089" w:rsidRDefault="00A823C4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Uplatnění perspektivního vidění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DE459" w14:textId="77777777" w:rsidR="00874089" w:rsidRDefault="00874089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DD2F2" w14:textId="7EB849D2" w:rsidR="00874089" w:rsidRDefault="00557000">
            <w:pPr>
              <w:pStyle w:val="Normal0"/>
              <w:spacing w:line="240" w:lineRule="auto"/>
              <w:jc w:val="left"/>
            </w:pPr>
            <w:r>
              <w:t xml:space="preserve"> květen</w:t>
            </w:r>
          </w:p>
        </w:tc>
      </w:tr>
    </w:tbl>
    <w:p w14:paraId="20D88D42" w14:textId="77777777" w:rsidR="00874089" w:rsidRDefault="00A823C4">
      <w:pPr>
        <w:pStyle w:val="Normal0"/>
      </w:pPr>
      <w:r>
        <w:t xml:space="preserve">  </w:t>
      </w:r>
    </w:p>
    <w:sectPr w:rsidR="00874089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89"/>
    <w:rsid w:val="00123CAA"/>
    <w:rsid w:val="00557000"/>
    <w:rsid w:val="00874089"/>
    <w:rsid w:val="00A8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C6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4596A2E7604E479350C868B55553BE" ma:contentTypeVersion="16" ma:contentTypeDescription="Vytvoří nový dokument" ma:contentTypeScope="" ma:versionID="b238fe0cc29150c3ff396a4cd1f47adc">
  <xsd:schema xmlns:xsd="http://www.w3.org/2001/XMLSchema" xmlns:xs="http://www.w3.org/2001/XMLSchema" xmlns:p="http://schemas.microsoft.com/office/2006/metadata/properties" xmlns:ns3="180dbc66-17d6-4f7a-ad4e-432618a4d80a" xmlns:ns4="a841c24e-af31-4968-89db-a506b7085fbf" targetNamespace="http://schemas.microsoft.com/office/2006/metadata/properties" ma:root="true" ma:fieldsID="052a144808c03c03b87c6182816cd541" ns3:_="" ns4:_="">
    <xsd:import namespace="180dbc66-17d6-4f7a-ad4e-432618a4d80a"/>
    <xsd:import namespace="a841c24e-af31-4968-89db-a506b7085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dbc66-17d6-4f7a-ad4e-432618a4d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c24e-af31-4968-89db-a506b7085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0dbc66-17d6-4f7a-ad4e-432618a4d8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80065-7845-4FFB-A20D-A2FB2157B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dbc66-17d6-4f7a-ad4e-432618a4d80a"/>
    <ds:schemaRef ds:uri="a841c24e-af31-4968-89db-a506b7085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7B048-8A1B-4351-A8B1-3D82627AB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AB931-5EAB-4158-BAEF-631DF4CFACB9}">
  <ds:schemaRefs>
    <ds:schemaRef ds:uri="http://schemas.microsoft.com/office/2006/metadata/properties"/>
    <ds:schemaRef ds:uri="http://schemas.microsoft.com/office/infopath/2007/PartnerControls"/>
    <ds:schemaRef ds:uri="180dbc66-17d6-4f7a-ad4e-432618a4d80a"/>
  </ds:schemaRefs>
</ds:datastoreItem>
</file>

<file path=customXml/itemProps4.xml><?xml version="1.0" encoding="utf-8"?>
<ds:datastoreItem xmlns:ds="http://schemas.openxmlformats.org/officeDocument/2006/customXml" ds:itemID="{62534BCF-6539-464C-A376-D34E9F423B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056EC5-9D6F-48A6-A677-02257CEE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2024-09-06T05:48:00Z</dcterms:created>
  <dcterms:modified xsi:type="dcterms:W3CDTF">2024-09-19T06:52:00Z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0x010100BD4596A2E7604E479350C868B55553BE</vt:lpwstr>
  </property>
</Properties>
</file>